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01A7" w14:textId="77777777" w:rsidR="00AC169F" w:rsidRDefault="00AC169F">
      <w:pPr>
        <w:pStyle w:val="ad"/>
        <w:spacing w:line="500" w:lineRule="exact"/>
        <w:rPr>
          <w:rFonts w:ascii="標楷體" w:eastAsia="標楷體" w:hAnsi="標楷體" w:cs="標楷體"/>
          <w:bCs/>
          <w:sz w:val="28"/>
          <w:szCs w:val="28"/>
        </w:rPr>
      </w:pPr>
    </w:p>
    <w:p w14:paraId="659DA6F8" w14:textId="77777777" w:rsidR="007B37B7" w:rsidRPr="00720501" w:rsidRDefault="007B37B7">
      <w:pPr>
        <w:pStyle w:val="ad"/>
        <w:spacing w:line="500" w:lineRule="exact"/>
        <w:rPr>
          <w:rFonts w:ascii="標楷體" w:eastAsia="標楷體" w:hAnsi="標楷體" w:cs="標楷體"/>
          <w:bCs/>
          <w:sz w:val="28"/>
          <w:szCs w:val="28"/>
        </w:rPr>
      </w:pPr>
    </w:p>
    <w:p w14:paraId="05D008EA" w14:textId="77777777" w:rsidR="001E50AC" w:rsidRDefault="001E50AC">
      <w:pPr>
        <w:pStyle w:val="ad"/>
        <w:spacing w:line="500" w:lineRule="exact"/>
        <w:jc w:val="center"/>
        <w:rPr>
          <w:rFonts w:ascii="標楷體" w:eastAsia="標楷體" w:hAnsi="標楷體"/>
          <w:b/>
          <w:sz w:val="28"/>
          <w:szCs w:val="28"/>
        </w:rPr>
      </w:pPr>
      <w:r w:rsidRPr="00C0120B">
        <w:rPr>
          <w:rFonts w:ascii="標楷體" w:eastAsia="標楷體" w:hAnsi="標楷體" w:hint="eastAsia"/>
          <w:b/>
          <w:sz w:val="28"/>
          <w:szCs w:val="28"/>
        </w:rPr>
        <w:t>「2026 YMSNP YOUTH CAMP 陽明山國家公園青少年營活動」</w:t>
      </w:r>
    </w:p>
    <w:p w14:paraId="167AAAB9" w14:textId="2EB8E258" w:rsidR="00AC169F" w:rsidRPr="00720501" w:rsidRDefault="00000000">
      <w:pPr>
        <w:pStyle w:val="ad"/>
        <w:spacing w:line="500" w:lineRule="exact"/>
        <w:jc w:val="center"/>
        <w:rPr>
          <w:rFonts w:ascii="標楷體" w:eastAsia="標楷體" w:hAnsi="標楷體"/>
          <w:bCs/>
          <w:sz w:val="28"/>
          <w:szCs w:val="28"/>
        </w:rPr>
      </w:pPr>
      <w:r w:rsidRPr="00720501">
        <w:rPr>
          <w:rFonts w:ascii="標楷體" w:eastAsia="標楷體" w:hAnsi="標楷體" w:cs="標楷體"/>
          <w:bCs/>
          <w:color w:val="000000"/>
          <w:sz w:val="28"/>
          <w:szCs w:val="28"/>
          <w:shd w:val="clear" w:color="auto" w:fill="D8D8D8"/>
        </w:rPr>
        <w:t>（簡章）</w:t>
      </w:r>
    </w:p>
    <w:p w14:paraId="7AF4398B" w14:textId="77777777" w:rsidR="00AC169F" w:rsidRPr="00720501" w:rsidRDefault="00000000">
      <w:pPr>
        <w:spacing w:line="500" w:lineRule="exact"/>
        <w:ind w:firstLine="480"/>
        <w:jc w:val="both"/>
        <w:rPr>
          <w:bCs/>
          <w:sz w:val="28"/>
          <w:szCs w:val="28"/>
        </w:rPr>
      </w:pPr>
      <w:r w:rsidRPr="00720501">
        <w:rPr>
          <w:rFonts w:ascii="標楷體" w:eastAsia="標楷體" w:hAnsi="標楷體" w:cs="標楷體"/>
          <w:bCs/>
          <w:sz w:val="28"/>
          <w:szCs w:val="28"/>
        </w:rPr>
        <w:t>2026陽明山國家公園</w:t>
      </w:r>
      <w:proofErr w:type="gramStart"/>
      <w:r w:rsidRPr="00720501">
        <w:rPr>
          <w:rFonts w:ascii="標楷體" w:eastAsia="標楷體" w:hAnsi="標楷體" w:cs="標楷體"/>
          <w:bCs/>
          <w:sz w:val="28"/>
          <w:szCs w:val="28"/>
        </w:rPr>
        <w:t>青少年營又即將</w:t>
      </w:r>
      <w:proofErr w:type="gramEnd"/>
      <w:r w:rsidRPr="00720501">
        <w:rPr>
          <w:rFonts w:ascii="標楷體" w:eastAsia="標楷體" w:hAnsi="標楷體" w:cs="標楷體"/>
          <w:bCs/>
          <w:sz w:val="28"/>
          <w:szCs w:val="28"/>
        </w:rPr>
        <w:t>辦理，提供青少年朋友一個很好親近自然的機會。陽明山國家公園的青少年營已辦理15屆，來參加的青少年朋友很多都沒有野外露營的經驗，經過這個營隊的體驗，很多青少年朋友都對山林體驗活動產生很大興趣，也對自然生態環境有更多的認識。</w:t>
      </w:r>
    </w:p>
    <w:p w14:paraId="06508E7F" w14:textId="77777777" w:rsidR="00AC169F" w:rsidRPr="00720501" w:rsidRDefault="00000000">
      <w:pPr>
        <w:spacing w:line="500" w:lineRule="exact"/>
        <w:jc w:val="both"/>
        <w:rPr>
          <w:rFonts w:ascii="標楷體" w:eastAsia="標楷體" w:hAnsi="標楷體" w:cs="標楷體"/>
          <w:bCs/>
          <w:sz w:val="28"/>
          <w:szCs w:val="28"/>
        </w:rPr>
      </w:pPr>
      <w:r w:rsidRPr="00720501">
        <w:rPr>
          <w:rFonts w:ascii="標楷體" w:eastAsia="標楷體" w:hAnsi="標楷體" w:cs="標楷體"/>
          <w:bCs/>
          <w:sz w:val="28"/>
          <w:szCs w:val="28"/>
        </w:rPr>
        <w:tab/>
        <w:t>本活動除了安排豐富的生態體驗外，還有教導學員無痕山林觀念、野營技術、登山離線地圖運用、外來種移除、攀樹技術等寓教於樂課程。其中親近樹的攀樹活動不是用徒手攀樹，而是用</w:t>
      </w:r>
      <w:proofErr w:type="gramStart"/>
      <w:r w:rsidRPr="00720501">
        <w:rPr>
          <w:rFonts w:ascii="標楷體" w:eastAsia="標楷體" w:hAnsi="標楷體" w:cs="標楷體"/>
          <w:bCs/>
          <w:sz w:val="28"/>
          <w:szCs w:val="28"/>
        </w:rPr>
        <w:t>爬樹器攀樹</w:t>
      </w:r>
      <w:proofErr w:type="gramEnd"/>
      <w:r w:rsidRPr="00720501">
        <w:rPr>
          <w:rFonts w:ascii="標楷體" w:eastAsia="標楷體" w:hAnsi="標楷體" w:cs="標楷體"/>
          <w:bCs/>
          <w:sz w:val="28"/>
          <w:szCs w:val="28"/>
        </w:rPr>
        <w:t>；此為研究森林樹冠層的研究人員常會用到的技術，是既有趣又富有挑戰性的技術，讓學員體會生態研究有趣的一面。</w:t>
      </w:r>
    </w:p>
    <w:p w14:paraId="5B77617F" w14:textId="60D75A1F" w:rsidR="00AC169F" w:rsidRPr="00720501" w:rsidRDefault="00000000">
      <w:pPr>
        <w:spacing w:line="500" w:lineRule="exact"/>
        <w:jc w:val="both"/>
        <w:rPr>
          <w:rFonts w:ascii="標楷體" w:eastAsia="標楷體" w:hAnsi="標楷體" w:cs="標楷體"/>
          <w:bCs/>
          <w:sz w:val="28"/>
          <w:szCs w:val="28"/>
        </w:rPr>
      </w:pPr>
      <w:r w:rsidRPr="00720501">
        <w:rPr>
          <w:rFonts w:ascii="標楷體" w:eastAsia="標楷體" w:hAnsi="標楷體" w:cs="標楷體"/>
          <w:bCs/>
          <w:sz w:val="28"/>
          <w:szCs w:val="28"/>
        </w:rPr>
        <w:t xml:space="preserve">   參加對象為13-18歲的青少年(</w:t>
      </w:r>
      <w:r w:rsidR="00856D25">
        <w:rPr>
          <w:rFonts w:ascii="標楷體" w:eastAsia="標楷體" w:hAnsi="標楷體" w:cs="標楷體" w:hint="eastAsia"/>
          <w:bCs/>
          <w:sz w:val="28"/>
          <w:szCs w:val="28"/>
        </w:rPr>
        <w:t>報名時</w:t>
      </w:r>
      <w:r w:rsidRPr="00720501">
        <w:rPr>
          <w:rFonts w:ascii="標楷體" w:eastAsia="標楷體" w:hAnsi="標楷體" w:cs="標楷體"/>
          <w:bCs/>
          <w:sz w:val="28"/>
          <w:szCs w:val="28"/>
        </w:rPr>
        <w:t>須年滿13歲)，這次活動將辦理3梯次(7月22-24日、7月29-31日、8月5-7日)，3天2夜， 每梯次預計招收30位學員，國家公園非常歡迎各位青少年朋友來參加。</w:t>
      </w:r>
    </w:p>
    <w:p w14:paraId="0DE42A4B" w14:textId="77777777" w:rsidR="00AC169F" w:rsidRPr="00720501" w:rsidRDefault="00AC169F">
      <w:pPr>
        <w:kinsoku w:val="0"/>
        <w:overflowPunct w:val="0"/>
        <w:autoSpaceDE w:val="0"/>
        <w:spacing w:line="0" w:lineRule="atLeast"/>
        <w:ind w:left="500" w:hanging="500"/>
        <w:rPr>
          <w:rFonts w:ascii="標楷體" w:eastAsia="標楷體" w:hAnsi="標楷體" w:cs="標楷體"/>
          <w:bCs/>
          <w:sz w:val="28"/>
          <w:szCs w:val="28"/>
        </w:rPr>
      </w:pPr>
    </w:p>
    <w:p w14:paraId="05373AF8" w14:textId="77777777" w:rsidR="00AC169F" w:rsidRPr="00720501" w:rsidRDefault="00000000">
      <w:pPr>
        <w:kinsoku w:val="0"/>
        <w:overflowPunct w:val="0"/>
        <w:autoSpaceDE w:val="0"/>
        <w:spacing w:line="0" w:lineRule="atLeast"/>
        <w:ind w:left="500" w:hanging="500"/>
        <w:rPr>
          <w:rFonts w:ascii="標楷體" w:eastAsia="標楷體" w:hAnsi="標楷體"/>
          <w:bCs/>
          <w:sz w:val="28"/>
          <w:szCs w:val="28"/>
        </w:rPr>
      </w:pPr>
      <w:r w:rsidRPr="00720501">
        <w:rPr>
          <w:rFonts w:ascii="標楷體" w:eastAsia="標楷體" w:hAnsi="標楷體" w:cs="標楷體"/>
          <w:bCs/>
          <w:sz w:val="28"/>
          <w:szCs w:val="28"/>
        </w:rPr>
        <w:t>報名日期：</w:t>
      </w:r>
      <w:r w:rsidRPr="00720501">
        <w:rPr>
          <w:rFonts w:ascii="標楷體" w:eastAsia="標楷體" w:hAnsi="標楷體" w:cs="標楷體"/>
          <w:bCs/>
          <w:color w:val="FF0000"/>
          <w:sz w:val="28"/>
          <w:szCs w:val="28"/>
        </w:rPr>
        <w:t>自2026年6月24日</w:t>
      </w:r>
      <w:r w:rsidRPr="00720501">
        <w:rPr>
          <w:rFonts w:ascii="標楷體" w:eastAsia="標楷體" w:hAnsi="標楷體" w:cs="新細明體;PMingLiU"/>
          <w:bCs/>
          <w:color w:val="FF0000"/>
          <w:sz w:val="28"/>
          <w:szCs w:val="28"/>
        </w:rPr>
        <w:t>，</w:t>
      </w:r>
      <w:r w:rsidRPr="00720501">
        <w:rPr>
          <w:rFonts w:ascii="標楷體" w:eastAsia="標楷體" w:hAnsi="標楷體" w:cs="標楷體"/>
          <w:bCs/>
          <w:color w:val="FF0000"/>
          <w:sz w:val="28"/>
          <w:szCs w:val="28"/>
        </w:rPr>
        <w:t>10：00起開放報名。</w:t>
      </w:r>
    </w:p>
    <w:p w14:paraId="32DDE6A7" w14:textId="77777777" w:rsidR="00AC169F" w:rsidRPr="00720501" w:rsidRDefault="00000000">
      <w:pPr>
        <w:kinsoku w:val="0"/>
        <w:overflowPunct w:val="0"/>
        <w:autoSpaceDE w:val="0"/>
        <w:spacing w:line="0" w:lineRule="atLeast"/>
        <w:ind w:left="1401" w:hanging="1401"/>
        <w:rPr>
          <w:rFonts w:ascii="標楷體" w:eastAsia="標楷體" w:hAnsi="標楷體"/>
          <w:bCs/>
          <w:sz w:val="28"/>
          <w:szCs w:val="28"/>
        </w:rPr>
      </w:pPr>
      <w:r w:rsidRPr="00720501">
        <w:rPr>
          <w:rFonts w:ascii="標楷體" w:eastAsia="標楷體" w:hAnsi="標楷體" w:cs="標楷體"/>
          <w:bCs/>
          <w:sz w:val="28"/>
          <w:szCs w:val="28"/>
        </w:rPr>
        <w:t>辦理日期：</w:t>
      </w:r>
      <w:r w:rsidRPr="00720501">
        <w:rPr>
          <w:rFonts w:ascii="標楷體" w:eastAsia="標楷體" w:hAnsi="標楷體" w:cs="標楷體"/>
          <w:bCs/>
          <w:color w:val="FF0000"/>
          <w:sz w:val="28"/>
          <w:szCs w:val="28"/>
        </w:rPr>
        <w:t>2026年7月22-24日、7月29-31日、8月5日-7</w:t>
      </w:r>
    </w:p>
    <w:p w14:paraId="05E6751B" w14:textId="77777777" w:rsidR="00AC169F" w:rsidRPr="00720501" w:rsidRDefault="00AC169F">
      <w:pPr>
        <w:kinsoku w:val="0"/>
        <w:overflowPunct w:val="0"/>
        <w:autoSpaceDE w:val="0"/>
        <w:spacing w:line="0" w:lineRule="atLeast"/>
        <w:ind w:left="1401" w:hanging="1401"/>
        <w:rPr>
          <w:rFonts w:ascii="標楷體" w:eastAsia="標楷體" w:hAnsi="標楷體" w:cs="標楷體"/>
          <w:bCs/>
          <w:color w:val="FF0000"/>
          <w:sz w:val="28"/>
          <w:szCs w:val="28"/>
        </w:rPr>
      </w:pPr>
    </w:p>
    <w:p w14:paraId="75273784" w14:textId="77777777" w:rsidR="00AC169F" w:rsidRPr="00720501" w:rsidRDefault="00000000">
      <w:pPr>
        <w:kinsoku w:val="0"/>
        <w:overflowPunct w:val="0"/>
        <w:autoSpaceDE w:val="0"/>
        <w:spacing w:line="0" w:lineRule="atLeast"/>
        <w:ind w:left="1401" w:hanging="1401"/>
        <w:rPr>
          <w:rFonts w:ascii="標楷體" w:eastAsia="標楷體" w:hAnsi="標楷體"/>
          <w:bCs/>
          <w:sz w:val="28"/>
          <w:szCs w:val="28"/>
        </w:rPr>
      </w:pPr>
      <w:r w:rsidRPr="00720501">
        <w:rPr>
          <w:rFonts w:ascii="標楷體" w:eastAsia="標楷體" w:hAnsi="標楷體" w:cs="標楷體"/>
          <w:bCs/>
          <w:color w:val="FF0000"/>
          <w:sz w:val="28"/>
          <w:szCs w:val="28"/>
        </w:rPr>
        <w:t>日共3梯次，每梯次30人(</w:t>
      </w:r>
      <w:proofErr w:type="gramStart"/>
      <w:r w:rsidRPr="00720501">
        <w:rPr>
          <w:rFonts w:ascii="標楷體" w:eastAsia="標楷體" w:hAnsi="標楷體" w:cs="標楷體"/>
          <w:bCs/>
          <w:color w:val="FF0000"/>
          <w:sz w:val="28"/>
          <w:szCs w:val="28"/>
        </w:rPr>
        <w:t>每人限報</w:t>
      </w:r>
      <w:proofErr w:type="gramEnd"/>
      <w:r w:rsidRPr="00720501">
        <w:rPr>
          <w:rFonts w:ascii="標楷體" w:eastAsia="標楷體" w:hAnsi="標楷體" w:cs="標楷體"/>
          <w:bCs/>
          <w:color w:val="FF0000"/>
          <w:sz w:val="28"/>
          <w:szCs w:val="28"/>
        </w:rPr>
        <w:t>1梯次)，額滿為止</w:t>
      </w:r>
      <w:r w:rsidRPr="00720501">
        <w:rPr>
          <w:rFonts w:ascii="標楷體" w:eastAsia="標楷體" w:hAnsi="標楷體" w:cs="標楷體"/>
          <w:bCs/>
          <w:sz w:val="28"/>
          <w:szCs w:val="28"/>
        </w:rPr>
        <w:t>。</w:t>
      </w:r>
    </w:p>
    <w:p w14:paraId="7C89B152" w14:textId="77777777" w:rsidR="00AC169F" w:rsidRPr="00720501" w:rsidRDefault="00000000">
      <w:pPr>
        <w:kinsoku w:val="0"/>
        <w:overflowPunct w:val="0"/>
        <w:autoSpaceDE w:val="0"/>
        <w:spacing w:line="0" w:lineRule="atLeast"/>
        <w:ind w:left="500" w:hanging="500"/>
        <w:rPr>
          <w:bCs/>
        </w:rPr>
      </w:pPr>
      <w:r w:rsidRPr="00720501">
        <w:rPr>
          <w:rFonts w:ascii="標楷體" w:eastAsia="標楷體" w:hAnsi="標楷體" w:cs="標楷體"/>
          <w:bCs/>
          <w:sz w:val="28"/>
          <w:szCs w:val="28"/>
        </w:rPr>
        <w:t>報名方式：</w:t>
      </w:r>
      <w:r w:rsidRPr="00720501">
        <w:rPr>
          <w:rFonts w:ascii="標楷體" w:eastAsia="標楷體" w:hAnsi="標楷體" w:cs="Arial"/>
          <w:bCs/>
          <w:sz w:val="28"/>
          <w:szCs w:val="28"/>
        </w:rPr>
        <w:t xml:space="preserve">請至陽明山國家公園官方報名網站  </w:t>
      </w:r>
      <w:hyperlink r:id="rId7">
        <w:r w:rsidR="00AC169F" w:rsidRPr="00720501">
          <w:rPr>
            <w:rStyle w:val="a3"/>
            <w:rFonts w:ascii="標楷體" w:eastAsia="標楷體" w:hAnsi="標楷體" w:cs="標楷體"/>
            <w:bCs/>
            <w:sz w:val="28"/>
            <w:szCs w:val="28"/>
          </w:rPr>
          <w:t>https://applyweb.ymsnp.gov.tw</w:t>
        </w:r>
      </w:hyperlink>
      <w:r w:rsidRPr="00720501">
        <w:rPr>
          <w:rStyle w:val="x193iq5w"/>
          <w:rFonts w:ascii="標楷體" w:eastAsia="標楷體" w:hAnsi="標楷體" w:cs="標楷體"/>
          <w:bCs/>
          <w:sz w:val="28"/>
          <w:szCs w:val="28"/>
        </w:rPr>
        <w:t>(會員專區/解說活動報名申請)</w:t>
      </w:r>
    </w:p>
    <w:p w14:paraId="4964860F" w14:textId="77777777" w:rsidR="00AC169F" w:rsidRPr="00720501" w:rsidRDefault="00000000">
      <w:pPr>
        <w:kinsoku w:val="0"/>
        <w:overflowPunct w:val="0"/>
        <w:autoSpaceDE w:val="0"/>
        <w:spacing w:line="0" w:lineRule="atLeast"/>
        <w:rPr>
          <w:rFonts w:ascii="標楷體" w:eastAsia="標楷體" w:hAnsi="標楷體"/>
          <w:bCs/>
          <w:sz w:val="28"/>
          <w:szCs w:val="28"/>
        </w:rPr>
      </w:pPr>
      <w:r w:rsidRPr="00720501">
        <w:rPr>
          <w:rFonts w:ascii="標楷體" w:eastAsia="標楷體" w:hAnsi="標楷體" w:cs="標楷體"/>
          <w:bCs/>
          <w:sz w:val="28"/>
          <w:szCs w:val="28"/>
        </w:rPr>
        <w:t>報名費用：</w:t>
      </w:r>
      <w:r w:rsidRPr="00720501">
        <w:rPr>
          <w:rFonts w:ascii="標楷體" w:eastAsia="標楷體" w:hAnsi="標楷體" w:cs="標楷體"/>
          <w:bCs/>
          <w:color w:val="FF0000"/>
          <w:sz w:val="28"/>
          <w:szCs w:val="28"/>
        </w:rPr>
        <w:t>每名新臺幣 3,500 元。</w:t>
      </w:r>
    </w:p>
    <w:p w14:paraId="3077BD40" w14:textId="77777777" w:rsidR="00AC169F" w:rsidRPr="00720501" w:rsidRDefault="00000000">
      <w:pPr>
        <w:kinsoku w:val="0"/>
        <w:overflowPunct w:val="0"/>
        <w:autoSpaceDE w:val="0"/>
        <w:spacing w:line="0" w:lineRule="atLeast"/>
        <w:ind w:left="1401" w:hanging="1401"/>
        <w:rPr>
          <w:rFonts w:ascii="標楷體" w:eastAsia="標楷體" w:hAnsi="標楷體"/>
          <w:bCs/>
          <w:sz w:val="28"/>
          <w:szCs w:val="28"/>
        </w:rPr>
      </w:pPr>
      <w:r w:rsidRPr="00720501">
        <w:rPr>
          <w:rFonts w:ascii="標楷體" w:eastAsia="標楷體" w:hAnsi="標楷體" w:cs="標楷體"/>
          <w:bCs/>
          <w:sz w:val="28"/>
          <w:szCs w:val="28"/>
        </w:rPr>
        <w:t>繳費方式：本</w:t>
      </w:r>
      <w:proofErr w:type="gramStart"/>
      <w:r w:rsidRPr="00720501">
        <w:rPr>
          <w:rFonts w:ascii="標楷體" w:eastAsia="標楷體" w:hAnsi="標楷體" w:cs="標楷體"/>
          <w:bCs/>
          <w:sz w:val="28"/>
          <w:szCs w:val="28"/>
        </w:rPr>
        <w:t>處官網</w:t>
      </w:r>
      <w:proofErr w:type="gramEnd"/>
      <w:r w:rsidRPr="00720501">
        <w:rPr>
          <w:rFonts w:ascii="標楷體" w:eastAsia="標楷體" w:hAnsi="標楷體" w:cs="標楷體"/>
          <w:bCs/>
          <w:sz w:val="28"/>
          <w:szCs w:val="28"/>
        </w:rPr>
        <w:t>報名後，依虛擬帳號轉帳。</w:t>
      </w:r>
    </w:p>
    <w:p w14:paraId="7CA404E2" w14:textId="77777777" w:rsidR="00AC169F" w:rsidRPr="00720501" w:rsidRDefault="00000000">
      <w:pPr>
        <w:spacing w:line="0" w:lineRule="atLeast"/>
        <w:ind w:left="1375" w:hanging="1373"/>
        <w:jc w:val="both"/>
        <w:rPr>
          <w:rFonts w:ascii="標楷體" w:eastAsia="標楷體" w:hAnsi="標楷體"/>
          <w:bCs/>
          <w:sz w:val="28"/>
          <w:szCs w:val="28"/>
        </w:rPr>
      </w:pPr>
      <w:r w:rsidRPr="00720501">
        <w:rPr>
          <w:rFonts w:ascii="標楷體" w:eastAsia="標楷體" w:hAnsi="標楷體" w:cs="標楷體"/>
          <w:bCs/>
          <w:sz w:val="28"/>
          <w:szCs w:val="28"/>
        </w:rPr>
        <w:t>參加對象：國</w:t>
      </w:r>
      <w:proofErr w:type="gramStart"/>
      <w:r w:rsidRPr="00720501">
        <w:rPr>
          <w:rFonts w:ascii="標楷體" w:eastAsia="標楷體" w:hAnsi="標楷體" w:cs="標楷體"/>
          <w:bCs/>
          <w:sz w:val="28"/>
          <w:szCs w:val="28"/>
        </w:rPr>
        <w:t>一</w:t>
      </w:r>
      <w:proofErr w:type="gramEnd"/>
      <w:r w:rsidRPr="00720501">
        <w:rPr>
          <w:rFonts w:ascii="標楷體" w:eastAsia="標楷體" w:hAnsi="標楷體" w:cs="標楷體"/>
          <w:bCs/>
          <w:sz w:val="28"/>
          <w:szCs w:val="28"/>
        </w:rPr>
        <w:t>至高三（含剛升上來或畢業者）之青少年（需家長同意）。</w:t>
      </w:r>
    </w:p>
    <w:p w14:paraId="3B5C3AA1" w14:textId="77777777" w:rsidR="00AC169F" w:rsidRPr="00720501" w:rsidRDefault="00AC169F">
      <w:pPr>
        <w:spacing w:line="500" w:lineRule="exact"/>
        <w:ind w:firstLine="840"/>
        <w:jc w:val="both"/>
        <w:rPr>
          <w:rFonts w:ascii="標楷體" w:eastAsia="標楷體" w:hAnsi="標楷體" w:cs="標楷體"/>
          <w:bCs/>
          <w:sz w:val="28"/>
          <w:szCs w:val="28"/>
        </w:rPr>
      </w:pPr>
    </w:p>
    <w:p w14:paraId="695EEC89" w14:textId="40F9B2CC" w:rsidR="00AC169F" w:rsidRDefault="00000000" w:rsidP="00720501">
      <w:pPr>
        <w:spacing w:line="280" w:lineRule="exact"/>
        <w:ind w:left="1274" w:hanging="1276"/>
        <w:rPr>
          <w:rFonts w:ascii="標楷體" w:eastAsia="標楷體" w:hAnsi="標楷體" w:cs="標楷體"/>
          <w:bCs/>
          <w:sz w:val="28"/>
          <w:szCs w:val="28"/>
        </w:rPr>
      </w:pPr>
      <w:r w:rsidRPr="00720501">
        <w:rPr>
          <w:rFonts w:ascii="標楷體" w:eastAsia="標楷體" w:hAnsi="標楷體" w:cs="標楷體"/>
          <w:bCs/>
          <w:sz w:val="28"/>
          <w:szCs w:val="28"/>
        </w:rPr>
        <w:t>行程規劃：</w:t>
      </w:r>
    </w:p>
    <w:p w14:paraId="1524EA67" w14:textId="77777777" w:rsidR="00720501" w:rsidRPr="00720501" w:rsidRDefault="00720501" w:rsidP="00720501">
      <w:pPr>
        <w:spacing w:line="280" w:lineRule="exact"/>
        <w:ind w:left="1274" w:hanging="1276"/>
        <w:rPr>
          <w:rFonts w:ascii="標楷體" w:eastAsia="標楷體" w:hAnsi="標楷體" w:cs="標楷體"/>
          <w:bCs/>
          <w:sz w:val="28"/>
          <w:szCs w:val="28"/>
        </w:rPr>
      </w:pPr>
    </w:p>
    <w:tbl>
      <w:tblPr>
        <w:tblW w:w="9519" w:type="dxa"/>
        <w:tblInd w:w="228" w:type="dxa"/>
        <w:tblLayout w:type="fixed"/>
        <w:tblLook w:val="0000" w:firstRow="0" w:lastRow="0" w:firstColumn="0" w:lastColumn="0" w:noHBand="0" w:noVBand="0"/>
      </w:tblPr>
      <w:tblGrid>
        <w:gridCol w:w="2160"/>
        <w:gridCol w:w="3600"/>
        <w:gridCol w:w="3759"/>
      </w:tblGrid>
      <w:tr w:rsidR="00AC169F" w:rsidRPr="00720501" w14:paraId="515359FA" w14:textId="77777777">
        <w:tc>
          <w:tcPr>
            <w:tcW w:w="9519" w:type="dxa"/>
            <w:gridSpan w:val="3"/>
            <w:tcBorders>
              <w:top w:val="single" w:sz="4" w:space="0" w:color="000000"/>
              <w:left w:val="single" w:sz="4" w:space="0" w:color="000000"/>
              <w:bottom w:val="single" w:sz="4" w:space="0" w:color="000000"/>
              <w:right w:val="single" w:sz="4" w:space="0" w:color="000000"/>
            </w:tcBorders>
          </w:tcPr>
          <w:p w14:paraId="79A530F0" w14:textId="77777777" w:rsidR="00AC169F" w:rsidRPr="00720501" w:rsidRDefault="00000000">
            <w:pPr>
              <w:spacing w:line="360" w:lineRule="exact"/>
              <w:rPr>
                <w:rFonts w:ascii="標楷體" w:eastAsia="標楷體" w:hAnsi="標楷體"/>
                <w:bCs/>
                <w:sz w:val="28"/>
                <w:szCs w:val="28"/>
              </w:rPr>
            </w:pPr>
            <w:r w:rsidRPr="00720501">
              <w:rPr>
                <w:rFonts w:ascii="標楷體" w:eastAsia="標楷體" w:hAnsi="標楷體" w:cs="標楷體"/>
                <w:bCs/>
                <w:sz w:val="28"/>
                <w:szCs w:val="28"/>
              </w:rPr>
              <w:t>◎</w:t>
            </w:r>
            <w:r w:rsidRPr="00720501">
              <w:rPr>
                <w:rFonts w:ascii="標楷體" w:eastAsia="標楷體" w:hAnsi="標楷體" w:cs="標楷體"/>
                <w:bCs/>
                <w:sz w:val="28"/>
                <w:szCs w:val="28"/>
                <w:shd w:val="clear" w:color="auto" w:fill="FFFF00"/>
              </w:rPr>
              <w:t>第1天</w:t>
            </w:r>
          </w:p>
        </w:tc>
      </w:tr>
      <w:tr w:rsidR="00AC169F" w:rsidRPr="00720501" w14:paraId="700E5C49" w14:textId="77777777">
        <w:tc>
          <w:tcPr>
            <w:tcW w:w="2160" w:type="dxa"/>
            <w:tcBorders>
              <w:top w:val="single" w:sz="4" w:space="0" w:color="000000"/>
              <w:left w:val="single" w:sz="4" w:space="0" w:color="000000"/>
              <w:bottom w:val="single" w:sz="4" w:space="0" w:color="000000"/>
              <w:right w:val="single" w:sz="4" w:space="0" w:color="000000"/>
            </w:tcBorders>
            <w:shd w:val="clear" w:color="auto" w:fill="EEECE1"/>
          </w:tcPr>
          <w:p w14:paraId="05AFB027"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時間</w:t>
            </w:r>
          </w:p>
        </w:tc>
        <w:tc>
          <w:tcPr>
            <w:tcW w:w="3600" w:type="dxa"/>
            <w:tcBorders>
              <w:top w:val="single" w:sz="4" w:space="0" w:color="000000"/>
              <w:left w:val="single" w:sz="4" w:space="0" w:color="000000"/>
              <w:bottom w:val="single" w:sz="4" w:space="0" w:color="000000"/>
              <w:right w:val="single" w:sz="4" w:space="0" w:color="000000"/>
            </w:tcBorders>
            <w:shd w:val="clear" w:color="auto" w:fill="EEECE1"/>
          </w:tcPr>
          <w:p w14:paraId="400583F6"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活動內容</w:t>
            </w:r>
          </w:p>
        </w:tc>
        <w:tc>
          <w:tcPr>
            <w:tcW w:w="3759" w:type="dxa"/>
            <w:tcBorders>
              <w:top w:val="single" w:sz="4" w:space="0" w:color="000000"/>
              <w:left w:val="single" w:sz="4" w:space="0" w:color="000000"/>
              <w:bottom w:val="single" w:sz="4" w:space="0" w:color="000000"/>
              <w:right w:val="single" w:sz="4" w:space="0" w:color="000000"/>
            </w:tcBorders>
            <w:shd w:val="clear" w:color="auto" w:fill="EEECE1"/>
          </w:tcPr>
          <w:p w14:paraId="2EA44C42"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活動地點</w:t>
            </w:r>
          </w:p>
        </w:tc>
      </w:tr>
      <w:tr w:rsidR="00AC169F" w:rsidRPr="00720501" w14:paraId="65D3C643" w14:textId="77777777">
        <w:tc>
          <w:tcPr>
            <w:tcW w:w="2160" w:type="dxa"/>
            <w:tcBorders>
              <w:top w:val="single" w:sz="4" w:space="0" w:color="000000"/>
              <w:left w:val="single" w:sz="4" w:space="0" w:color="000000"/>
              <w:bottom w:val="single" w:sz="4" w:space="0" w:color="000000"/>
              <w:right w:val="single" w:sz="4" w:space="0" w:color="000000"/>
            </w:tcBorders>
          </w:tcPr>
          <w:p w14:paraId="71F75454"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08：10-08：30</w:t>
            </w:r>
          </w:p>
        </w:tc>
        <w:tc>
          <w:tcPr>
            <w:tcW w:w="3600" w:type="dxa"/>
            <w:tcBorders>
              <w:top w:val="single" w:sz="4" w:space="0" w:color="000000"/>
              <w:left w:val="single" w:sz="4" w:space="0" w:color="000000"/>
              <w:bottom w:val="single" w:sz="4" w:space="0" w:color="000000"/>
              <w:right w:val="single" w:sz="4" w:space="0" w:color="000000"/>
            </w:tcBorders>
          </w:tcPr>
          <w:p w14:paraId="386B0570"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活動報到</w:t>
            </w:r>
          </w:p>
        </w:tc>
        <w:tc>
          <w:tcPr>
            <w:tcW w:w="3759" w:type="dxa"/>
            <w:tcBorders>
              <w:top w:val="single" w:sz="4" w:space="0" w:color="000000"/>
              <w:left w:val="single" w:sz="4" w:space="0" w:color="000000"/>
              <w:bottom w:val="single" w:sz="4" w:space="0" w:color="000000"/>
              <w:right w:val="single" w:sz="4" w:space="0" w:color="000000"/>
            </w:tcBorders>
          </w:tcPr>
          <w:p w14:paraId="7CBC7B51" w14:textId="77777777" w:rsidR="00AC169F" w:rsidRPr="00720501" w:rsidRDefault="00000000">
            <w:pPr>
              <w:spacing w:line="360" w:lineRule="exact"/>
              <w:rPr>
                <w:rFonts w:ascii="標楷體" w:eastAsia="標楷體" w:hAnsi="標楷體"/>
                <w:bCs/>
                <w:sz w:val="28"/>
                <w:szCs w:val="28"/>
              </w:rPr>
            </w:pPr>
            <w:r w:rsidRPr="00720501">
              <w:rPr>
                <w:rFonts w:ascii="標楷體" w:eastAsia="標楷體" w:hAnsi="標楷體" w:cs="標楷體"/>
                <w:bCs/>
                <w:sz w:val="28"/>
                <w:szCs w:val="28"/>
              </w:rPr>
              <w:t>劍潭捷運站2</w:t>
            </w:r>
            <w:r w:rsidRPr="00720501">
              <w:rPr>
                <w:rFonts w:ascii="標楷體" w:eastAsia="標楷體" w:hAnsi="標楷體" w:cs="新細明體;PMingLiU"/>
                <w:bCs/>
                <w:sz w:val="28"/>
                <w:szCs w:val="28"/>
              </w:rPr>
              <w:t>號出口</w:t>
            </w:r>
          </w:p>
        </w:tc>
      </w:tr>
      <w:tr w:rsidR="00AC169F" w:rsidRPr="00720501" w14:paraId="798FDBA8" w14:textId="77777777">
        <w:tc>
          <w:tcPr>
            <w:tcW w:w="2160" w:type="dxa"/>
            <w:tcBorders>
              <w:top w:val="single" w:sz="4" w:space="0" w:color="000000"/>
              <w:left w:val="single" w:sz="4" w:space="0" w:color="000000"/>
              <w:bottom w:val="single" w:sz="4" w:space="0" w:color="000000"/>
              <w:right w:val="single" w:sz="4" w:space="0" w:color="000000"/>
            </w:tcBorders>
          </w:tcPr>
          <w:p w14:paraId="0869F1A7"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08：30-09：30</w:t>
            </w:r>
          </w:p>
        </w:tc>
        <w:tc>
          <w:tcPr>
            <w:tcW w:w="3600" w:type="dxa"/>
            <w:tcBorders>
              <w:top w:val="single" w:sz="4" w:space="0" w:color="000000"/>
              <w:left w:val="single" w:sz="4" w:space="0" w:color="000000"/>
              <w:bottom w:val="single" w:sz="4" w:space="0" w:color="000000"/>
              <w:right w:val="single" w:sz="4" w:space="0" w:color="000000"/>
            </w:tcBorders>
          </w:tcPr>
          <w:p w14:paraId="63684A10"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搭車前往陽明書屋</w:t>
            </w:r>
          </w:p>
        </w:tc>
        <w:tc>
          <w:tcPr>
            <w:tcW w:w="3759" w:type="dxa"/>
            <w:tcBorders>
              <w:top w:val="single" w:sz="4" w:space="0" w:color="000000"/>
              <w:left w:val="single" w:sz="4" w:space="0" w:color="000000"/>
              <w:bottom w:val="single" w:sz="4" w:space="0" w:color="000000"/>
              <w:right w:val="single" w:sz="4" w:space="0" w:color="000000"/>
            </w:tcBorders>
          </w:tcPr>
          <w:p w14:paraId="32EE4312" w14:textId="77777777" w:rsidR="00AC169F" w:rsidRPr="00720501" w:rsidRDefault="00000000">
            <w:pPr>
              <w:spacing w:line="360" w:lineRule="exact"/>
              <w:rPr>
                <w:rFonts w:cs="標楷體"/>
                <w:bCs/>
              </w:rPr>
            </w:pPr>
            <w:r w:rsidRPr="00720501">
              <w:rPr>
                <w:rFonts w:ascii="標楷體" w:eastAsia="標楷體" w:hAnsi="標楷體" w:cs="標楷體"/>
                <w:bCs/>
                <w:sz w:val="28"/>
                <w:szCs w:val="28"/>
              </w:rPr>
              <w:t>陽明書屋</w:t>
            </w:r>
          </w:p>
        </w:tc>
      </w:tr>
      <w:tr w:rsidR="00AC169F" w:rsidRPr="00720501" w14:paraId="3B78BAC6" w14:textId="77777777">
        <w:tc>
          <w:tcPr>
            <w:tcW w:w="2160" w:type="dxa"/>
            <w:tcBorders>
              <w:top w:val="single" w:sz="4" w:space="0" w:color="000000"/>
              <w:left w:val="single" w:sz="4" w:space="0" w:color="000000"/>
              <w:bottom w:val="single" w:sz="4" w:space="0" w:color="000000"/>
              <w:right w:val="single" w:sz="4" w:space="0" w:color="000000"/>
            </w:tcBorders>
          </w:tcPr>
          <w:p w14:paraId="1EEABF3C"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09：30-10：00</w:t>
            </w:r>
          </w:p>
        </w:tc>
        <w:tc>
          <w:tcPr>
            <w:tcW w:w="3600" w:type="dxa"/>
            <w:tcBorders>
              <w:top w:val="single" w:sz="4" w:space="0" w:color="000000"/>
              <w:left w:val="single" w:sz="4" w:space="0" w:color="000000"/>
              <w:bottom w:val="single" w:sz="4" w:space="0" w:color="000000"/>
              <w:right w:val="single" w:sz="4" w:space="0" w:color="000000"/>
            </w:tcBorders>
          </w:tcPr>
          <w:p w14:paraId="2EB7165F"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分組介紹</w:t>
            </w:r>
          </w:p>
        </w:tc>
        <w:tc>
          <w:tcPr>
            <w:tcW w:w="3759" w:type="dxa"/>
            <w:tcBorders>
              <w:top w:val="single" w:sz="4" w:space="0" w:color="000000"/>
              <w:left w:val="single" w:sz="4" w:space="0" w:color="000000"/>
              <w:bottom w:val="single" w:sz="4" w:space="0" w:color="000000"/>
              <w:right w:val="single" w:sz="4" w:space="0" w:color="000000"/>
            </w:tcBorders>
            <w:vAlign w:val="center"/>
          </w:tcPr>
          <w:p w14:paraId="40E20F7B" w14:textId="77777777" w:rsidR="00AC169F" w:rsidRPr="00720501" w:rsidRDefault="00000000">
            <w:pPr>
              <w:spacing w:line="360" w:lineRule="exact"/>
              <w:jc w:val="both"/>
              <w:rPr>
                <w:rFonts w:cs="標楷體"/>
                <w:bCs/>
              </w:rPr>
            </w:pPr>
            <w:r w:rsidRPr="00720501">
              <w:rPr>
                <w:rFonts w:ascii="標楷體" w:eastAsia="標楷體" w:hAnsi="標楷體" w:cs="標楷體"/>
                <w:bCs/>
                <w:sz w:val="28"/>
                <w:szCs w:val="28"/>
              </w:rPr>
              <w:t>陽明書屋</w:t>
            </w:r>
          </w:p>
        </w:tc>
      </w:tr>
      <w:tr w:rsidR="00AC169F" w:rsidRPr="00720501" w14:paraId="3CED5AFF" w14:textId="77777777">
        <w:tc>
          <w:tcPr>
            <w:tcW w:w="2160" w:type="dxa"/>
            <w:tcBorders>
              <w:top w:val="single" w:sz="4" w:space="0" w:color="000000"/>
              <w:left w:val="single" w:sz="4" w:space="0" w:color="000000"/>
              <w:bottom w:val="single" w:sz="4" w:space="0" w:color="000000"/>
              <w:right w:val="single" w:sz="4" w:space="0" w:color="000000"/>
            </w:tcBorders>
          </w:tcPr>
          <w:p w14:paraId="21A216A6"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lastRenderedPageBreak/>
              <w:t>10：00-10：30</w:t>
            </w:r>
          </w:p>
        </w:tc>
        <w:tc>
          <w:tcPr>
            <w:tcW w:w="3600" w:type="dxa"/>
            <w:tcBorders>
              <w:top w:val="single" w:sz="4" w:space="0" w:color="000000"/>
              <w:left w:val="single" w:sz="4" w:space="0" w:color="000000"/>
              <w:bottom w:val="single" w:sz="4" w:space="0" w:color="000000"/>
              <w:right w:val="single" w:sz="4" w:space="0" w:color="000000"/>
            </w:tcBorders>
          </w:tcPr>
          <w:p w14:paraId="624B942D"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介紹活動的內容及場地</w:t>
            </w:r>
          </w:p>
          <w:p w14:paraId="08807332"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及「麝香貓」影片欣賞</w:t>
            </w:r>
          </w:p>
        </w:tc>
        <w:tc>
          <w:tcPr>
            <w:tcW w:w="3759" w:type="dxa"/>
            <w:tcBorders>
              <w:top w:val="single" w:sz="4" w:space="0" w:color="000000"/>
              <w:left w:val="single" w:sz="4" w:space="0" w:color="000000"/>
              <w:bottom w:val="single" w:sz="4" w:space="0" w:color="000000"/>
              <w:right w:val="single" w:sz="4" w:space="0" w:color="000000"/>
            </w:tcBorders>
            <w:vAlign w:val="center"/>
          </w:tcPr>
          <w:p w14:paraId="42CFE768" w14:textId="77777777" w:rsidR="00AC169F" w:rsidRPr="00720501" w:rsidRDefault="00000000">
            <w:pPr>
              <w:spacing w:line="360" w:lineRule="exact"/>
              <w:jc w:val="both"/>
              <w:rPr>
                <w:rFonts w:cs="標楷體"/>
                <w:bCs/>
              </w:rPr>
            </w:pPr>
            <w:r w:rsidRPr="00720501">
              <w:rPr>
                <w:rFonts w:ascii="標楷體" w:eastAsia="標楷體" w:hAnsi="標楷體" w:cs="標楷體"/>
                <w:bCs/>
                <w:sz w:val="28"/>
                <w:szCs w:val="28"/>
              </w:rPr>
              <w:t>陽明書屋</w:t>
            </w:r>
          </w:p>
        </w:tc>
      </w:tr>
      <w:tr w:rsidR="00AC169F" w:rsidRPr="00720501" w14:paraId="0A1B3819" w14:textId="77777777">
        <w:tc>
          <w:tcPr>
            <w:tcW w:w="2160" w:type="dxa"/>
            <w:tcBorders>
              <w:top w:val="single" w:sz="4" w:space="0" w:color="000000"/>
              <w:left w:val="single" w:sz="4" w:space="0" w:color="000000"/>
              <w:bottom w:val="single" w:sz="4" w:space="0" w:color="000000"/>
              <w:right w:val="single" w:sz="4" w:space="0" w:color="000000"/>
            </w:tcBorders>
          </w:tcPr>
          <w:p w14:paraId="78C8B6C9"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10：30-11：30</w:t>
            </w:r>
          </w:p>
        </w:tc>
        <w:tc>
          <w:tcPr>
            <w:tcW w:w="3600" w:type="dxa"/>
            <w:tcBorders>
              <w:top w:val="single" w:sz="4" w:space="0" w:color="000000"/>
              <w:left w:val="single" w:sz="4" w:space="0" w:color="000000"/>
              <w:bottom w:val="single" w:sz="4" w:space="0" w:color="000000"/>
              <w:right w:val="single" w:sz="4" w:space="0" w:color="000000"/>
            </w:tcBorders>
          </w:tcPr>
          <w:p w14:paraId="4719282B" w14:textId="77777777" w:rsidR="00AC169F" w:rsidRPr="00720501" w:rsidRDefault="00000000">
            <w:pPr>
              <w:spacing w:line="360" w:lineRule="exact"/>
              <w:rPr>
                <w:rFonts w:cs="標楷體"/>
                <w:bCs/>
              </w:rPr>
            </w:pPr>
            <w:r w:rsidRPr="00720501">
              <w:rPr>
                <w:rFonts w:ascii="標楷體" w:eastAsia="標楷體" w:hAnsi="標楷體" w:cs="標楷體"/>
                <w:bCs/>
                <w:sz w:val="28"/>
                <w:szCs w:val="28"/>
              </w:rPr>
              <w:t>陽明書屋導</w:t>
            </w:r>
            <w:proofErr w:type="gramStart"/>
            <w:r w:rsidRPr="00720501">
              <w:rPr>
                <w:rFonts w:ascii="標楷體" w:eastAsia="標楷體" w:hAnsi="標楷體" w:cs="標楷體"/>
                <w:bCs/>
                <w:sz w:val="28"/>
                <w:szCs w:val="28"/>
              </w:rPr>
              <w:t>覽</w:t>
            </w:r>
            <w:proofErr w:type="gramEnd"/>
          </w:p>
        </w:tc>
        <w:tc>
          <w:tcPr>
            <w:tcW w:w="3759" w:type="dxa"/>
            <w:tcBorders>
              <w:top w:val="single" w:sz="4" w:space="0" w:color="000000"/>
              <w:left w:val="single" w:sz="4" w:space="0" w:color="000000"/>
              <w:bottom w:val="single" w:sz="4" w:space="0" w:color="000000"/>
              <w:right w:val="single" w:sz="4" w:space="0" w:color="000000"/>
            </w:tcBorders>
            <w:vAlign w:val="center"/>
          </w:tcPr>
          <w:p w14:paraId="2B26C9DF" w14:textId="77777777" w:rsidR="00AC169F" w:rsidRPr="00720501" w:rsidRDefault="00000000">
            <w:pPr>
              <w:spacing w:line="360" w:lineRule="exact"/>
              <w:jc w:val="both"/>
              <w:rPr>
                <w:rFonts w:cs="標楷體"/>
                <w:bCs/>
              </w:rPr>
            </w:pPr>
            <w:r w:rsidRPr="00720501">
              <w:rPr>
                <w:rFonts w:ascii="標楷體" w:eastAsia="標楷體" w:hAnsi="標楷體" w:cs="標楷體"/>
                <w:bCs/>
                <w:sz w:val="28"/>
                <w:szCs w:val="28"/>
              </w:rPr>
              <w:t>陽明書屋</w:t>
            </w:r>
          </w:p>
        </w:tc>
      </w:tr>
      <w:tr w:rsidR="00AC169F" w:rsidRPr="00720501" w14:paraId="50AAED39" w14:textId="77777777">
        <w:tc>
          <w:tcPr>
            <w:tcW w:w="2160" w:type="dxa"/>
            <w:tcBorders>
              <w:top w:val="single" w:sz="4" w:space="0" w:color="000000"/>
              <w:left w:val="single" w:sz="4" w:space="0" w:color="000000"/>
              <w:bottom w:val="single" w:sz="4" w:space="0" w:color="000000"/>
              <w:right w:val="single" w:sz="4" w:space="0" w:color="000000"/>
            </w:tcBorders>
          </w:tcPr>
          <w:p w14:paraId="5143C084"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11：30-12：00</w:t>
            </w:r>
          </w:p>
        </w:tc>
        <w:tc>
          <w:tcPr>
            <w:tcW w:w="3600" w:type="dxa"/>
            <w:tcBorders>
              <w:top w:val="single" w:sz="4" w:space="0" w:color="000000"/>
              <w:left w:val="single" w:sz="4" w:space="0" w:color="000000"/>
              <w:bottom w:val="single" w:sz="4" w:space="0" w:color="000000"/>
              <w:right w:val="single" w:sz="4" w:space="0" w:color="000000"/>
            </w:tcBorders>
          </w:tcPr>
          <w:p w14:paraId="2F3D72F4" w14:textId="77777777" w:rsidR="00AC169F" w:rsidRPr="00720501" w:rsidRDefault="00000000">
            <w:pPr>
              <w:spacing w:line="360" w:lineRule="exact"/>
              <w:rPr>
                <w:rFonts w:ascii="標楷體" w:eastAsia="標楷體" w:hAnsi="標楷體" w:cs="標楷體"/>
                <w:bCs/>
                <w:sz w:val="28"/>
                <w:szCs w:val="28"/>
              </w:rPr>
            </w:pPr>
            <w:proofErr w:type="gramStart"/>
            <w:r w:rsidRPr="00720501">
              <w:rPr>
                <w:rFonts w:ascii="標楷體" w:eastAsia="標楷體" w:hAnsi="標楷體" w:cs="標楷體"/>
                <w:bCs/>
                <w:sz w:val="28"/>
                <w:szCs w:val="28"/>
              </w:rPr>
              <w:t>散步紫明溪</w:t>
            </w:r>
            <w:proofErr w:type="gramEnd"/>
            <w:r w:rsidRPr="00720501">
              <w:rPr>
                <w:rFonts w:ascii="標楷體" w:eastAsia="標楷體" w:hAnsi="標楷體" w:cs="標楷體"/>
                <w:bCs/>
                <w:sz w:val="28"/>
                <w:szCs w:val="28"/>
              </w:rPr>
              <w:t>步道</w:t>
            </w:r>
          </w:p>
        </w:tc>
        <w:tc>
          <w:tcPr>
            <w:tcW w:w="3759" w:type="dxa"/>
            <w:tcBorders>
              <w:top w:val="single" w:sz="4" w:space="0" w:color="000000"/>
              <w:left w:val="single" w:sz="4" w:space="0" w:color="000000"/>
              <w:bottom w:val="single" w:sz="4" w:space="0" w:color="000000"/>
              <w:right w:val="single" w:sz="4" w:space="0" w:color="000000"/>
            </w:tcBorders>
            <w:vAlign w:val="center"/>
          </w:tcPr>
          <w:p w14:paraId="636FBCCD" w14:textId="77777777" w:rsidR="00AC169F" w:rsidRPr="00720501" w:rsidRDefault="00000000">
            <w:pPr>
              <w:spacing w:line="360" w:lineRule="exact"/>
              <w:jc w:val="both"/>
              <w:rPr>
                <w:rFonts w:cs="標楷體"/>
                <w:bCs/>
              </w:rPr>
            </w:pPr>
            <w:proofErr w:type="gramStart"/>
            <w:r w:rsidRPr="00720501">
              <w:rPr>
                <w:rFonts w:ascii="標楷體" w:eastAsia="標楷體" w:hAnsi="標楷體" w:cs="標楷體"/>
                <w:bCs/>
                <w:sz w:val="28"/>
                <w:szCs w:val="28"/>
              </w:rPr>
              <w:t>紫明溪</w:t>
            </w:r>
            <w:proofErr w:type="gramEnd"/>
            <w:r w:rsidRPr="00720501">
              <w:rPr>
                <w:rFonts w:ascii="標楷體" w:eastAsia="標楷體" w:hAnsi="標楷體" w:cs="標楷體"/>
                <w:bCs/>
                <w:sz w:val="28"/>
                <w:szCs w:val="28"/>
              </w:rPr>
              <w:t>步道</w:t>
            </w:r>
          </w:p>
        </w:tc>
      </w:tr>
      <w:tr w:rsidR="00AC169F" w:rsidRPr="00720501" w14:paraId="544D6884" w14:textId="77777777">
        <w:tc>
          <w:tcPr>
            <w:tcW w:w="2160" w:type="dxa"/>
            <w:tcBorders>
              <w:top w:val="single" w:sz="4" w:space="0" w:color="000000"/>
              <w:left w:val="single" w:sz="4" w:space="0" w:color="000000"/>
              <w:bottom w:val="single" w:sz="4" w:space="0" w:color="000000"/>
              <w:right w:val="single" w:sz="4" w:space="0" w:color="000000"/>
            </w:tcBorders>
          </w:tcPr>
          <w:p w14:paraId="485B7B00"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12：00-13：30</w:t>
            </w:r>
          </w:p>
        </w:tc>
        <w:tc>
          <w:tcPr>
            <w:tcW w:w="3600" w:type="dxa"/>
            <w:tcBorders>
              <w:top w:val="single" w:sz="4" w:space="0" w:color="000000"/>
              <w:left w:val="single" w:sz="4" w:space="0" w:color="000000"/>
              <w:bottom w:val="single" w:sz="4" w:space="0" w:color="000000"/>
              <w:right w:val="single" w:sz="4" w:space="0" w:color="000000"/>
            </w:tcBorders>
          </w:tcPr>
          <w:p w14:paraId="788A79ED"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午餐/休息</w:t>
            </w:r>
          </w:p>
        </w:tc>
        <w:tc>
          <w:tcPr>
            <w:tcW w:w="3759" w:type="dxa"/>
            <w:tcBorders>
              <w:top w:val="single" w:sz="4" w:space="0" w:color="000000"/>
              <w:left w:val="single" w:sz="4" w:space="0" w:color="000000"/>
              <w:bottom w:val="single" w:sz="4" w:space="0" w:color="000000"/>
              <w:right w:val="single" w:sz="4" w:space="0" w:color="000000"/>
            </w:tcBorders>
            <w:vAlign w:val="center"/>
          </w:tcPr>
          <w:p w14:paraId="73746B83" w14:textId="77777777" w:rsidR="00AC169F" w:rsidRPr="00720501" w:rsidRDefault="00000000">
            <w:pPr>
              <w:spacing w:line="360" w:lineRule="exact"/>
              <w:jc w:val="both"/>
              <w:rPr>
                <w:rFonts w:cs="標楷體"/>
                <w:bCs/>
              </w:rPr>
            </w:pPr>
            <w:r w:rsidRPr="00720501">
              <w:rPr>
                <w:rFonts w:ascii="標楷體" w:eastAsia="標楷體" w:hAnsi="標楷體" w:cs="標楷體"/>
                <w:bCs/>
                <w:sz w:val="28"/>
                <w:szCs w:val="28"/>
              </w:rPr>
              <w:t>陽明書屋</w:t>
            </w:r>
          </w:p>
        </w:tc>
      </w:tr>
      <w:tr w:rsidR="00AC169F" w:rsidRPr="00720501" w14:paraId="4907DE14" w14:textId="77777777">
        <w:tc>
          <w:tcPr>
            <w:tcW w:w="2160" w:type="dxa"/>
            <w:tcBorders>
              <w:top w:val="single" w:sz="4" w:space="0" w:color="000000"/>
              <w:left w:val="single" w:sz="4" w:space="0" w:color="000000"/>
              <w:bottom w:val="single" w:sz="4" w:space="0" w:color="000000"/>
              <w:right w:val="single" w:sz="4" w:space="0" w:color="000000"/>
            </w:tcBorders>
          </w:tcPr>
          <w:p w14:paraId="38AF6765"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13：30-16：00</w:t>
            </w:r>
          </w:p>
        </w:tc>
        <w:tc>
          <w:tcPr>
            <w:tcW w:w="3600" w:type="dxa"/>
            <w:tcBorders>
              <w:top w:val="single" w:sz="4" w:space="0" w:color="000000"/>
              <w:left w:val="single" w:sz="4" w:space="0" w:color="000000"/>
              <w:bottom w:val="single" w:sz="4" w:space="0" w:color="000000"/>
              <w:right w:val="single" w:sz="4" w:space="0" w:color="000000"/>
            </w:tcBorders>
          </w:tcPr>
          <w:p w14:paraId="3C1E668F" w14:textId="77777777" w:rsidR="00AC169F" w:rsidRPr="00720501" w:rsidRDefault="00000000">
            <w:pPr>
              <w:spacing w:line="360" w:lineRule="exact"/>
              <w:rPr>
                <w:rFonts w:cs="標楷體"/>
                <w:bCs/>
              </w:rPr>
            </w:pPr>
            <w:r w:rsidRPr="00720501">
              <w:rPr>
                <w:rFonts w:ascii="標楷體" w:eastAsia="標楷體" w:hAnsi="標楷體" w:cs="標楷體"/>
                <w:bCs/>
                <w:sz w:val="28"/>
                <w:szCs w:val="28"/>
              </w:rPr>
              <w:t>拜訪蓬萊米原鄉--竹子湖</w:t>
            </w:r>
          </w:p>
        </w:tc>
        <w:tc>
          <w:tcPr>
            <w:tcW w:w="3759" w:type="dxa"/>
            <w:tcBorders>
              <w:top w:val="single" w:sz="4" w:space="0" w:color="000000"/>
              <w:left w:val="single" w:sz="4" w:space="0" w:color="000000"/>
              <w:bottom w:val="single" w:sz="4" w:space="0" w:color="000000"/>
              <w:right w:val="single" w:sz="4" w:space="0" w:color="000000"/>
            </w:tcBorders>
          </w:tcPr>
          <w:p w14:paraId="75513FC2" w14:textId="77777777" w:rsidR="00AC169F" w:rsidRPr="00720501" w:rsidRDefault="00000000">
            <w:pPr>
              <w:spacing w:line="360" w:lineRule="exact"/>
              <w:rPr>
                <w:rFonts w:cs="標楷體"/>
                <w:bCs/>
              </w:rPr>
            </w:pPr>
            <w:r w:rsidRPr="00720501">
              <w:rPr>
                <w:rFonts w:ascii="標楷體" w:eastAsia="標楷體" w:hAnsi="標楷體" w:cs="標楷體"/>
                <w:bCs/>
                <w:sz w:val="28"/>
                <w:szCs w:val="28"/>
              </w:rPr>
              <w:t>步行至竹子湖</w:t>
            </w:r>
          </w:p>
        </w:tc>
      </w:tr>
      <w:tr w:rsidR="00AC169F" w:rsidRPr="00720501" w14:paraId="2883E285" w14:textId="77777777">
        <w:tc>
          <w:tcPr>
            <w:tcW w:w="2160" w:type="dxa"/>
            <w:tcBorders>
              <w:top w:val="single" w:sz="4" w:space="0" w:color="000000"/>
              <w:left w:val="single" w:sz="4" w:space="0" w:color="000000"/>
              <w:bottom w:val="single" w:sz="4" w:space="0" w:color="000000"/>
              <w:right w:val="single" w:sz="4" w:space="0" w:color="000000"/>
            </w:tcBorders>
          </w:tcPr>
          <w:p w14:paraId="4DDF6E9F"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16：00-17：00</w:t>
            </w:r>
          </w:p>
        </w:tc>
        <w:tc>
          <w:tcPr>
            <w:tcW w:w="3600" w:type="dxa"/>
            <w:tcBorders>
              <w:top w:val="single" w:sz="4" w:space="0" w:color="000000"/>
              <w:left w:val="single" w:sz="4" w:space="0" w:color="000000"/>
              <w:bottom w:val="single" w:sz="4" w:space="0" w:color="000000"/>
              <w:right w:val="single" w:sz="4" w:space="0" w:color="000000"/>
            </w:tcBorders>
          </w:tcPr>
          <w:p w14:paraId="0FA39CEF" w14:textId="77777777" w:rsidR="00AC169F" w:rsidRPr="00720501" w:rsidRDefault="00000000">
            <w:pPr>
              <w:spacing w:line="360" w:lineRule="exact"/>
              <w:rPr>
                <w:rFonts w:cs="標楷體"/>
                <w:bCs/>
              </w:rPr>
            </w:pPr>
            <w:r w:rsidRPr="00720501">
              <w:rPr>
                <w:rFonts w:ascii="標楷體" w:eastAsia="標楷體" w:hAnsi="標楷體" w:cs="標楷體"/>
                <w:bCs/>
                <w:sz w:val="28"/>
                <w:szCs w:val="28"/>
              </w:rPr>
              <w:t>回營地</w:t>
            </w:r>
          </w:p>
        </w:tc>
        <w:tc>
          <w:tcPr>
            <w:tcW w:w="3759" w:type="dxa"/>
            <w:tcBorders>
              <w:top w:val="single" w:sz="4" w:space="0" w:color="000000"/>
              <w:left w:val="single" w:sz="4" w:space="0" w:color="000000"/>
              <w:bottom w:val="single" w:sz="4" w:space="0" w:color="000000"/>
              <w:right w:val="single" w:sz="4" w:space="0" w:color="000000"/>
            </w:tcBorders>
          </w:tcPr>
          <w:p w14:paraId="12C84821" w14:textId="77777777" w:rsidR="00AC169F" w:rsidRPr="00720501" w:rsidRDefault="00000000">
            <w:pPr>
              <w:spacing w:line="360" w:lineRule="exact"/>
              <w:rPr>
                <w:rFonts w:cs="標楷體"/>
                <w:bCs/>
              </w:rPr>
            </w:pPr>
            <w:r w:rsidRPr="00720501">
              <w:rPr>
                <w:rFonts w:ascii="標楷體" w:eastAsia="標楷體" w:hAnsi="標楷體" w:cs="標楷體"/>
                <w:bCs/>
                <w:sz w:val="28"/>
                <w:szCs w:val="28"/>
              </w:rPr>
              <w:t>整理營地紮營</w:t>
            </w:r>
          </w:p>
        </w:tc>
      </w:tr>
      <w:tr w:rsidR="00AC169F" w:rsidRPr="00720501" w14:paraId="1486548A" w14:textId="77777777">
        <w:tc>
          <w:tcPr>
            <w:tcW w:w="2160" w:type="dxa"/>
            <w:tcBorders>
              <w:top w:val="single" w:sz="4" w:space="0" w:color="000000"/>
              <w:left w:val="single" w:sz="4" w:space="0" w:color="000000"/>
              <w:bottom w:val="single" w:sz="4" w:space="0" w:color="000000"/>
              <w:right w:val="single" w:sz="4" w:space="0" w:color="000000"/>
            </w:tcBorders>
          </w:tcPr>
          <w:p w14:paraId="6695DB8F"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17：00-17：30</w:t>
            </w:r>
          </w:p>
        </w:tc>
        <w:tc>
          <w:tcPr>
            <w:tcW w:w="3600" w:type="dxa"/>
            <w:tcBorders>
              <w:top w:val="single" w:sz="4" w:space="0" w:color="000000"/>
              <w:left w:val="single" w:sz="4" w:space="0" w:color="000000"/>
              <w:bottom w:val="single" w:sz="4" w:space="0" w:color="000000"/>
              <w:right w:val="single" w:sz="4" w:space="0" w:color="000000"/>
            </w:tcBorders>
          </w:tcPr>
          <w:p w14:paraId="1E14F596"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紮營</w:t>
            </w:r>
          </w:p>
        </w:tc>
        <w:tc>
          <w:tcPr>
            <w:tcW w:w="3759" w:type="dxa"/>
            <w:tcBorders>
              <w:top w:val="single" w:sz="4" w:space="0" w:color="000000"/>
              <w:left w:val="single" w:sz="4" w:space="0" w:color="000000"/>
              <w:bottom w:val="single" w:sz="4" w:space="0" w:color="000000"/>
              <w:right w:val="single" w:sz="4" w:space="0" w:color="000000"/>
            </w:tcBorders>
          </w:tcPr>
          <w:p w14:paraId="251E3FE7"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陽明書屋</w:t>
            </w:r>
          </w:p>
        </w:tc>
      </w:tr>
      <w:tr w:rsidR="00AC169F" w:rsidRPr="00720501" w14:paraId="33A2AFD7" w14:textId="77777777">
        <w:tc>
          <w:tcPr>
            <w:tcW w:w="2160" w:type="dxa"/>
            <w:tcBorders>
              <w:top w:val="single" w:sz="4" w:space="0" w:color="000000"/>
              <w:left w:val="single" w:sz="4" w:space="0" w:color="000000"/>
              <w:bottom w:val="single" w:sz="4" w:space="0" w:color="000000"/>
              <w:right w:val="single" w:sz="4" w:space="0" w:color="000000"/>
            </w:tcBorders>
          </w:tcPr>
          <w:p w14:paraId="006600E3"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17：30-18：30</w:t>
            </w:r>
          </w:p>
        </w:tc>
        <w:tc>
          <w:tcPr>
            <w:tcW w:w="3600" w:type="dxa"/>
            <w:tcBorders>
              <w:top w:val="single" w:sz="4" w:space="0" w:color="000000"/>
              <w:left w:val="single" w:sz="4" w:space="0" w:color="000000"/>
              <w:bottom w:val="single" w:sz="4" w:space="0" w:color="000000"/>
              <w:right w:val="single" w:sz="4" w:space="0" w:color="000000"/>
            </w:tcBorders>
          </w:tcPr>
          <w:p w14:paraId="643CB444"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晚餐</w:t>
            </w:r>
            <w:proofErr w:type="gramStart"/>
            <w:r w:rsidRPr="00720501">
              <w:rPr>
                <w:rFonts w:ascii="標楷體" w:eastAsia="標楷體" w:hAnsi="標楷體" w:cs="標楷體"/>
                <w:bCs/>
                <w:sz w:val="28"/>
                <w:szCs w:val="28"/>
              </w:rPr>
              <w:t>—</w:t>
            </w:r>
            <w:proofErr w:type="gramEnd"/>
            <w:r w:rsidRPr="00720501">
              <w:rPr>
                <w:rFonts w:ascii="標楷體" w:eastAsia="標楷體" w:hAnsi="標楷體" w:cs="標楷體"/>
                <w:bCs/>
                <w:sz w:val="28"/>
                <w:szCs w:val="28"/>
              </w:rPr>
              <w:t>休息</w:t>
            </w:r>
          </w:p>
        </w:tc>
        <w:tc>
          <w:tcPr>
            <w:tcW w:w="3759" w:type="dxa"/>
            <w:tcBorders>
              <w:top w:val="single" w:sz="4" w:space="0" w:color="000000"/>
              <w:left w:val="single" w:sz="4" w:space="0" w:color="000000"/>
              <w:bottom w:val="single" w:sz="4" w:space="0" w:color="000000"/>
              <w:right w:val="single" w:sz="4" w:space="0" w:color="000000"/>
            </w:tcBorders>
            <w:vAlign w:val="center"/>
          </w:tcPr>
          <w:p w14:paraId="07DC9091" w14:textId="77777777" w:rsidR="00AC169F" w:rsidRPr="00720501" w:rsidRDefault="00000000">
            <w:pPr>
              <w:spacing w:line="360" w:lineRule="exact"/>
              <w:jc w:val="both"/>
              <w:rPr>
                <w:rFonts w:cs="標楷體"/>
                <w:bCs/>
              </w:rPr>
            </w:pPr>
            <w:r w:rsidRPr="00720501">
              <w:rPr>
                <w:rFonts w:ascii="標楷體" w:eastAsia="標楷體" w:hAnsi="標楷體" w:cs="標楷體"/>
                <w:bCs/>
                <w:sz w:val="28"/>
                <w:szCs w:val="28"/>
              </w:rPr>
              <w:t>陽明書屋</w:t>
            </w:r>
          </w:p>
        </w:tc>
      </w:tr>
      <w:tr w:rsidR="00AC169F" w:rsidRPr="00720501" w14:paraId="5112A510" w14:textId="77777777">
        <w:tc>
          <w:tcPr>
            <w:tcW w:w="2160" w:type="dxa"/>
            <w:tcBorders>
              <w:top w:val="single" w:sz="4" w:space="0" w:color="000000"/>
              <w:left w:val="single" w:sz="4" w:space="0" w:color="000000"/>
              <w:bottom w:val="single" w:sz="4" w:space="0" w:color="000000"/>
              <w:right w:val="single" w:sz="4" w:space="0" w:color="000000"/>
            </w:tcBorders>
          </w:tcPr>
          <w:p w14:paraId="0340A88C"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18：30-19：00</w:t>
            </w:r>
          </w:p>
        </w:tc>
        <w:tc>
          <w:tcPr>
            <w:tcW w:w="3600" w:type="dxa"/>
            <w:tcBorders>
              <w:top w:val="single" w:sz="4" w:space="0" w:color="000000"/>
              <w:left w:val="single" w:sz="4" w:space="0" w:color="000000"/>
              <w:bottom w:val="single" w:sz="4" w:space="0" w:color="000000"/>
              <w:right w:val="single" w:sz="4" w:space="0" w:color="000000"/>
            </w:tcBorders>
          </w:tcPr>
          <w:p w14:paraId="628EA360"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學習心得整理和分享</w:t>
            </w:r>
          </w:p>
        </w:tc>
        <w:tc>
          <w:tcPr>
            <w:tcW w:w="3759" w:type="dxa"/>
            <w:tcBorders>
              <w:top w:val="single" w:sz="4" w:space="0" w:color="000000"/>
              <w:left w:val="single" w:sz="4" w:space="0" w:color="000000"/>
              <w:bottom w:val="single" w:sz="4" w:space="0" w:color="000000"/>
              <w:right w:val="single" w:sz="4" w:space="0" w:color="000000"/>
            </w:tcBorders>
          </w:tcPr>
          <w:p w14:paraId="151E93A4"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陽明書屋</w:t>
            </w:r>
          </w:p>
        </w:tc>
      </w:tr>
      <w:tr w:rsidR="00AC169F" w:rsidRPr="00720501" w14:paraId="51F715D9" w14:textId="77777777">
        <w:tc>
          <w:tcPr>
            <w:tcW w:w="2160" w:type="dxa"/>
            <w:tcBorders>
              <w:top w:val="single" w:sz="4" w:space="0" w:color="000000"/>
              <w:left w:val="single" w:sz="4" w:space="0" w:color="000000"/>
              <w:bottom w:val="single" w:sz="4" w:space="0" w:color="000000"/>
              <w:right w:val="single" w:sz="4" w:space="0" w:color="000000"/>
            </w:tcBorders>
          </w:tcPr>
          <w:p w14:paraId="53533047"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19：00-21：00</w:t>
            </w:r>
          </w:p>
        </w:tc>
        <w:tc>
          <w:tcPr>
            <w:tcW w:w="3600" w:type="dxa"/>
            <w:tcBorders>
              <w:top w:val="single" w:sz="4" w:space="0" w:color="000000"/>
              <w:left w:val="single" w:sz="4" w:space="0" w:color="000000"/>
              <w:bottom w:val="single" w:sz="4" w:space="0" w:color="000000"/>
              <w:right w:val="single" w:sz="4" w:space="0" w:color="000000"/>
            </w:tcBorders>
          </w:tcPr>
          <w:p w14:paraId="396FE8FD" w14:textId="77777777" w:rsidR="00AC169F" w:rsidRPr="001E50AC" w:rsidRDefault="00000000">
            <w:pPr>
              <w:spacing w:line="360" w:lineRule="exact"/>
              <w:rPr>
                <w:rFonts w:ascii="標楷體" w:eastAsia="標楷體" w:hAnsi="標楷體" w:cs="標楷體"/>
                <w:bCs/>
                <w:szCs w:val="24"/>
              </w:rPr>
            </w:pPr>
            <w:r w:rsidRPr="001E50AC">
              <w:rPr>
                <w:rFonts w:ascii="標楷體" w:eastAsia="標楷體" w:hAnsi="標楷體" w:cs="標楷體"/>
                <w:bCs/>
                <w:szCs w:val="24"/>
              </w:rPr>
              <w:t>生態夜觀-尋找外來種美國</w:t>
            </w:r>
            <w:proofErr w:type="gramStart"/>
            <w:r w:rsidRPr="001E50AC">
              <w:rPr>
                <w:rFonts w:ascii="標楷體" w:eastAsia="標楷體" w:hAnsi="標楷體" w:cs="標楷體"/>
                <w:bCs/>
                <w:szCs w:val="24"/>
              </w:rPr>
              <w:t>螯</w:t>
            </w:r>
            <w:proofErr w:type="gramEnd"/>
            <w:r w:rsidRPr="001E50AC">
              <w:rPr>
                <w:rFonts w:ascii="標楷體" w:eastAsia="標楷體" w:hAnsi="標楷體" w:cs="標楷體"/>
                <w:bCs/>
                <w:szCs w:val="24"/>
              </w:rPr>
              <w:t>蝦</w:t>
            </w:r>
          </w:p>
        </w:tc>
        <w:tc>
          <w:tcPr>
            <w:tcW w:w="3759" w:type="dxa"/>
            <w:tcBorders>
              <w:top w:val="single" w:sz="4" w:space="0" w:color="000000"/>
              <w:left w:val="single" w:sz="4" w:space="0" w:color="000000"/>
              <w:bottom w:val="single" w:sz="4" w:space="0" w:color="000000"/>
              <w:right w:val="single" w:sz="4" w:space="0" w:color="000000"/>
            </w:tcBorders>
            <w:vAlign w:val="center"/>
          </w:tcPr>
          <w:p w14:paraId="1549F98B" w14:textId="77777777" w:rsidR="00AC169F" w:rsidRPr="00720501" w:rsidRDefault="00000000">
            <w:pPr>
              <w:spacing w:line="360" w:lineRule="exact"/>
              <w:jc w:val="both"/>
              <w:rPr>
                <w:rFonts w:ascii="標楷體" w:eastAsia="標楷體" w:hAnsi="標楷體" w:cs="標楷體"/>
                <w:bCs/>
                <w:sz w:val="28"/>
                <w:szCs w:val="28"/>
              </w:rPr>
            </w:pPr>
            <w:r w:rsidRPr="00720501">
              <w:rPr>
                <w:rFonts w:ascii="標楷體" w:eastAsia="標楷體" w:hAnsi="標楷體" w:cs="標楷體"/>
                <w:bCs/>
                <w:sz w:val="28"/>
                <w:szCs w:val="28"/>
              </w:rPr>
              <w:t>陽明書屋</w:t>
            </w:r>
          </w:p>
        </w:tc>
      </w:tr>
      <w:tr w:rsidR="00AC169F" w:rsidRPr="00720501" w14:paraId="76F8537D" w14:textId="77777777">
        <w:tc>
          <w:tcPr>
            <w:tcW w:w="2160" w:type="dxa"/>
            <w:tcBorders>
              <w:top w:val="single" w:sz="4" w:space="0" w:color="000000"/>
              <w:left w:val="single" w:sz="4" w:space="0" w:color="000000"/>
              <w:bottom w:val="single" w:sz="4" w:space="0" w:color="000000"/>
              <w:right w:val="single" w:sz="4" w:space="0" w:color="000000"/>
            </w:tcBorders>
          </w:tcPr>
          <w:p w14:paraId="0F0E0332"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21：00-22：00</w:t>
            </w:r>
          </w:p>
        </w:tc>
        <w:tc>
          <w:tcPr>
            <w:tcW w:w="3600" w:type="dxa"/>
            <w:tcBorders>
              <w:top w:val="single" w:sz="4" w:space="0" w:color="000000"/>
              <w:left w:val="single" w:sz="4" w:space="0" w:color="000000"/>
              <w:bottom w:val="single" w:sz="4" w:space="0" w:color="000000"/>
              <w:right w:val="single" w:sz="4" w:space="0" w:color="000000"/>
            </w:tcBorders>
          </w:tcPr>
          <w:p w14:paraId="279D5514"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自由活動時間及盥洗</w:t>
            </w:r>
          </w:p>
        </w:tc>
        <w:tc>
          <w:tcPr>
            <w:tcW w:w="3759" w:type="dxa"/>
            <w:tcBorders>
              <w:top w:val="single" w:sz="4" w:space="0" w:color="000000"/>
              <w:left w:val="single" w:sz="4" w:space="0" w:color="000000"/>
              <w:bottom w:val="single" w:sz="4" w:space="0" w:color="000000"/>
              <w:right w:val="single" w:sz="4" w:space="0" w:color="000000"/>
            </w:tcBorders>
            <w:vAlign w:val="center"/>
          </w:tcPr>
          <w:p w14:paraId="59D5B7C8" w14:textId="77777777" w:rsidR="00AC169F" w:rsidRPr="00720501" w:rsidRDefault="00000000">
            <w:pPr>
              <w:spacing w:line="360" w:lineRule="exact"/>
              <w:jc w:val="both"/>
              <w:rPr>
                <w:rFonts w:ascii="標楷體" w:eastAsia="標楷體" w:hAnsi="標楷體" w:cs="標楷體"/>
                <w:bCs/>
                <w:sz w:val="28"/>
                <w:szCs w:val="28"/>
              </w:rPr>
            </w:pPr>
            <w:r w:rsidRPr="00720501">
              <w:rPr>
                <w:rFonts w:ascii="標楷體" w:eastAsia="標楷體" w:hAnsi="標楷體" w:cs="標楷體"/>
                <w:bCs/>
                <w:sz w:val="28"/>
                <w:szCs w:val="28"/>
              </w:rPr>
              <w:t>陽明書屋</w:t>
            </w:r>
          </w:p>
        </w:tc>
      </w:tr>
      <w:tr w:rsidR="00AC169F" w:rsidRPr="00720501" w14:paraId="6E69CDAE" w14:textId="77777777">
        <w:tc>
          <w:tcPr>
            <w:tcW w:w="2160" w:type="dxa"/>
            <w:tcBorders>
              <w:top w:val="single" w:sz="4" w:space="0" w:color="000000"/>
              <w:left w:val="single" w:sz="4" w:space="0" w:color="000000"/>
              <w:bottom w:val="single" w:sz="4" w:space="0" w:color="000000"/>
              <w:right w:val="single" w:sz="4" w:space="0" w:color="000000"/>
            </w:tcBorders>
          </w:tcPr>
          <w:p w14:paraId="2FA7C877"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22：00</w:t>
            </w:r>
          </w:p>
        </w:tc>
        <w:tc>
          <w:tcPr>
            <w:tcW w:w="3600" w:type="dxa"/>
            <w:tcBorders>
              <w:top w:val="single" w:sz="4" w:space="0" w:color="000000"/>
              <w:left w:val="single" w:sz="4" w:space="0" w:color="000000"/>
              <w:bottom w:val="single" w:sz="4" w:space="0" w:color="000000"/>
              <w:right w:val="single" w:sz="4" w:space="0" w:color="000000"/>
            </w:tcBorders>
          </w:tcPr>
          <w:p w14:paraId="52C23FFE"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就寢</w:t>
            </w:r>
          </w:p>
        </w:tc>
        <w:tc>
          <w:tcPr>
            <w:tcW w:w="3759" w:type="dxa"/>
            <w:tcBorders>
              <w:top w:val="single" w:sz="4" w:space="0" w:color="000000"/>
              <w:left w:val="single" w:sz="4" w:space="0" w:color="000000"/>
              <w:bottom w:val="single" w:sz="4" w:space="0" w:color="000000"/>
              <w:right w:val="single" w:sz="4" w:space="0" w:color="000000"/>
            </w:tcBorders>
            <w:vAlign w:val="center"/>
          </w:tcPr>
          <w:p w14:paraId="011DC70C" w14:textId="77777777" w:rsidR="00AC169F" w:rsidRPr="00720501" w:rsidRDefault="00000000">
            <w:pPr>
              <w:spacing w:line="360" w:lineRule="exact"/>
              <w:jc w:val="both"/>
              <w:rPr>
                <w:rFonts w:ascii="標楷體" w:eastAsia="標楷體" w:hAnsi="標楷體" w:cs="標楷體"/>
                <w:bCs/>
                <w:sz w:val="28"/>
                <w:szCs w:val="28"/>
              </w:rPr>
            </w:pPr>
            <w:r w:rsidRPr="00720501">
              <w:rPr>
                <w:rFonts w:ascii="標楷體" w:eastAsia="標楷體" w:hAnsi="標楷體" w:cs="標楷體"/>
                <w:bCs/>
                <w:sz w:val="28"/>
                <w:szCs w:val="28"/>
              </w:rPr>
              <w:t>陽明書屋</w:t>
            </w:r>
          </w:p>
        </w:tc>
      </w:tr>
      <w:tr w:rsidR="00AC169F" w:rsidRPr="00720501" w14:paraId="03C29049" w14:textId="77777777">
        <w:tc>
          <w:tcPr>
            <w:tcW w:w="9519" w:type="dxa"/>
            <w:gridSpan w:val="3"/>
            <w:tcBorders>
              <w:top w:val="single" w:sz="4" w:space="0" w:color="000000"/>
              <w:left w:val="single" w:sz="4" w:space="0" w:color="000000"/>
              <w:bottom w:val="single" w:sz="4" w:space="0" w:color="000000"/>
              <w:right w:val="single" w:sz="4" w:space="0" w:color="000000"/>
            </w:tcBorders>
          </w:tcPr>
          <w:p w14:paraId="6C048080" w14:textId="77777777" w:rsidR="00AC169F" w:rsidRPr="00720501" w:rsidRDefault="00000000">
            <w:pPr>
              <w:spacing w:line="360" w:lineRule="exact"/>
              <w:rPr>
                <w:rFonts w:ascii="標楷體" w:eastAsia="標楷體" w:hAnsi="標楷體"/>
                <w:bCs/>
                <w:sz w:val="28"/>
                <w:szCs w:val="28"/>
              </w:rPr>
            </w:pPr>
            <w:r w:rsidRPr="00720501">
              <w:rPr>
                <w:rFonts w:ascii="標楷體" w:eastAsia="標楷體" w:hAnsi="標楷體" w:cs="標楷體"/>
                <w:bCs/>
                <w:sz w:val="28"/>
                <w:szCs w:val="28"/>
              </w:rPr>
              <w:t>◎</w:t>
            </w:r>
            <w:r w:rsidRPr="00720501">
              <w:rPr>
                <w:rFonts w:ascii="標楷體" w:eastAsia="標楷體" w:hAnsi="標楷體" w:cs="標楷體"/>
                <w:bCs/>
                <w:sz w:val="28"/>
                <w:szCs w:val="28"/>
                <w:shd w:val="clear" w:color="auto" w:fill="FFFF00"/>
              </w:rPr>
              <w:t>第2天</w:t>
            </w:r>
          </w:p>
        </w:tc>
      </w:tr>
      <w:tr w:rsidR="00AC169F" w:rsidRPr="00720501" w14:paraId="17461C1F" w14:textId="77777777">
        <w:tc>
          <w:tcPr>
            <w:tcW w:w="2160" w:type="dxa"/>
            <w:tcBorders>
              <w:top w:val="single" w:sz="4" w:space="0" w:color="000000"/>
              <w:left w:val="single" w:sz="4" w:space="0" w:color="000000"/>
              <w:bottom w:val="single" w:sz="4" w:space="0" w:color="000000"/>
              <w:right w:val="single" w:sz="4" w:space="0" w:color="000000"/>
            </w:tcBorders>
            <w:shd w:val="clear" w:color="auto" w:fill="EEECE1"/>
          </w:tcPr>
          <w:p w14:paraId="5A25F5A4"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時間</w:t>
            </w:r>
          </w:p>
        </w:tc>
        <w:tc>
          <w:tcPr>
            <w:tcW w:w="3600" w:type="dxa"/>
            <w:tcBorders>
              <w:top w:val="single" w:sz="4" w:space="0" w:color="000000"/>
              <w:left w:val="single" w:sz="4" w:space="0" w:color="000000"/>
              <w:bottom w:val="single" w:sz="4" w:space="0" w:color="000000"/>
              <w:right w:val="single" w:sz="4" w:space="0" w:color="000000"/>
            </w:tcBorders>
            <w:shd w:val="clear" w:color="auto" w:fill="EEECE1"/>
          </w:tcPr>
          <w:p w14:paraId="7D4D8C76"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活動內容</w:t>
            </w:r>
          </w:p>
        </w:tc>
        <w:tc>
          <w:tcPr>
            <w:tcW w:w="3759" w:type="dxa"/>
            <w:tcBorders>
              <w:top w:val="single" w:sz="4" w:space="0" w:color="000000"/>
              <w:left w:val="single" w:sz="4" w:space="0" w:color="000000"/>
              <w:bottom w:val="single" w:sz="4" w:space="0" w:color="000000"/>
              <w:right w:val="single" w:sz="4" w:space="0" w:color="000000"/>
            </w:tcBorders>
            <w:shd w:val="clear" w:color="auto" w:fill="EEECE1"/>
          </w:tcPr>
          <w:p w14:paraId="23127CAF"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活動地點</w:t>
            </w:r>
          </w:p>
        </w:tc>
      </w:tr>
      <w:tr w:rsidR="00AC169F" w:rsidRPr="00720501" w14:paraId="45D575F2" w14:textId="77777777">
        <w:tc>
          <w:tcPr>
            <w:tcW w:w="2160" w:type="dxa"/>
            <w:tcBorders>
              <w:top w:val="single" w:sz="4" w:space="0" w:color="000000"/>
              <w:left w:val="single" w:sz="4" w:space="0" w:color="000000"/>
              <w:bottom w:val="single" w:sz="4" w:space="0" w:color="000000"/>
              <w:right w:val="single" w:sz="4" w:space="0" w:color="000000"/>
            </w:tcBorders>
          </w:tcPr>
          <w:p w14:paraId="77B17CDE"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06：30</w:t>
            </w:r>
          </w:p>
        </w:tc>
        <w:tc>
          <w:tcPr>
            <w:tcW w:w="3600" w:type="dxa"/>
            <w:tcBorders>
              <w:top w:val="single" w:sz="4" w:space="0" w:color="000000"/>
              <w:left w:val="single" w:sz="4" w:space="0" w:color="000000"/>
              <w:bottom w:val="single" w:sz="4" w:space="0" w:color="000000"/>
              <w:right w:val="single" w:sz="4" w:space="0" w:color="000000"/>
            </w:tcBorders>
          </w:tcPr>
          <w:p w14:paraId="6F1045E9"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拔營整理營地</w:t>
            </w:r>
          </w:p>
        </w:tc>
        <w:tc>
          <w:tcPr>
            <w:tcW w:w="3759" w:type="dxa"/>
            <w:tcBorders>
              <w:top w:val="single" w:sz="4" w:space="0" w:color="000000"/>
              <w:left w:val="single" w:sz="4" w:space="0" w:color="000000"/>
              <w:bottom w:val="single" w:sz="4" w:space="0" w:color="000000"/>
              <w:right w:val="single" w:sz="4" w:space="0" w:color="000000"/>
            </w:tcBorders>
          </w:tcPr>
          <w:p w14:paraId="5E56DFD2"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陽明書屋</w:t>
            </w:r>
          </w:p>
        </w:tc>
      </w:tr>
      <w:tr w:rsidR="00AC169F" w:rsidRPr="00720501" w14:paraId="1C8F9169" w14:textId="77777777">
        <w:tc>
          <w:tcPr>
            <w:tcW w:w="2160" w:type="dxa"/>
            <w:tcBorders>
              <w:top w:val="single" w:sz="4" w:space="0" w:color="000000"/>
              <w:left w:val="single" w:sz="4" w:space="0" w:color="000000"/>
              <w:bottom w:val="single" w:sz="4" w:space="0" w:color="000000"/>
              <w:right w:val="single" w:sz="4" w:space="0" w:color="000000"/>
            </w:tcBorders>
          </w:tcPr>
          <w:p w14:paraId="291AAC04"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06：30-07：00</w:t>
            </w:r>
          </w:p>
        </w:tc>
        <w:tc>
          <w:tcPr>
            <w:tcW w:w="3600" w:type="dxa"/>
            <w:tcBorders>
              <w:top w:val="single" w:sz="4" w:space="0" w:color="000000"/>
              <w:left w:val="single" w:sz="4" w:space="0" w:color="000000"/>
              <w:bottom w:val="single" w:sz="4" w:space="0" w:color="000000"/>
              <w:right w:val="single" w:sz="4" w:space="0" w:color="000000"/>
            </w:tcBorders>
          </w:tcPr>
          <w:p w14:paraId="7F45ECE4"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盥洗</w:t>
            </w:r>
          </w:p>
        </w:tc>
        <w:tc>
          <w:tcPr>
            <w:tcW w:w="3759" w:type="dxa"/>
            <w:tcBorders>
              <w:top w:val="single" w:sz="4" w:space="0" w:color="000000"/>
              <w:left w:val="single" w:sz="4" w:space="0" w:color="000000"/>
              <w:bottom w:val="single" w:sz="4" w:space="0" w:color="000000"/>
              <w:right w:val="single" w:sz="4" w:space="0" w:color="000000"/>
            </w:tcBorders>
            <w:vAlign w:val="center"/>
          </w:tcPr>
          <w:p w14:paraId="389DE60F" w14:textId="77777777" w:rsidR="00AC169F" w:rsidRPr="00720501" w:rsidRDefault="00000000">
            <w:pPr>
              <w:spacing w:line="360" w:lineRule="exact"/>
              <w:jc w:val="both"/>
              <w:rPr>
                <w:rFonts w:ascii="標楷體" w:eastAsia="標楷體" w:hAnsi="標楷體" w:cs="標楷體"/>
                <w:bCs/>
                <w:sz w:val="28"/>
                <w:szCs w:val="28"/>
              </w:rPr>
            </w:pPr>
            <w:r w:rsidRPr="00720501">
              <w:rPr>
                <w:rFonts w:ascii="標楷體" w:eastAsia="標楷體" w:hAnsi="標楷體" w:cs="標楷體"/>
                <w:bCs/>
                <w:sz w:val="28"/>
                <w:szCs w:val="28"/>
              </w:rPr>
              <w:t>陽明書屋</w:t>
            </w:r>
          </w:p>
        </w:tc>
      </w:tr>
      <w:tr w:rsidR="00AC169F" w:rsidRPr="00720501" w14:paraId="2CB5005E" w14:textId="77777777">
        <w:tc>
          <w:tcPr>
            <w:tcW w:w="2160" w:type="dxa"/>
            <w:tcBorders>
              <w:top w:val="single" w:sz="4" w:space="0" w:color="000000"/>
              <w:left w:val="single" w:sz="4" w:space="0" w:color="000000"/>
              <w:bottom w:val="single" w:sz="4" w:space="0" w:color="000000"/>
              <w:right w:val="single" w:sz="4" w:space="0" w:color="000000"/>
            </w:tcBorders>
          </w:tcPr>
          <w:p w14:paraId="4ACA3951"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07：00-08：00</w:t>
            </w:r>
          </w:p>
        </w:tc>
        <w:tc>
          <w:tcPr>
            <w:tcW w:w="3600" w:type="dxa"/>
            <w:tcBorders>
              <w:top w:val="single" w:sz="4" w:space="0" w:color="000000"/>
              <w:left w:val="single" w:sz="4" w:space="0" w:color="000000"/>
              <w:bottom w:val="single" w:sz="4" w:space="0" w:color="000000"/>
              <w:right w:val="single" w:sz="4" w:space="0" w:color="000000"/>
            </w:tcBorders>
          </w:tcPr>
          <w:p w14:paraId="4B05BFE7"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早餐</w:t>
            </w:r>
          </w:p>
        </w:tc>
        <w:tc>
          <w:tcPr>
            <w:tcW w:w="3759" w:type="dxa"/>
            <w:tcBorders>
              <w:top w:val="single" w:sz="4" w:space="0" w:color="000000"/>
              <w:left w:val="single" w:sz="4" w:space="0" w:color="000000"/>
              <w:bottom w:val="single" w:sz="4" w:space="0" w:color="000000"/>
              <w:right w:val="single" w:sz="4" w:space="0" w:color="000000"/>
            </w:tcBorders>
            <w:vAlign w:val="center"/>
          </w:tcPr>
          <w:p w14:paraId="369FD4D7" w14:textId="77777777" w:rsidR="00AC169F" w:rsidRPr="00720501" w:rsidRDefault="00000000">
            <w:pPr>
              <w:spacing w:line="360" w:lineRule="exact"/>
              <w:jc w:val="both"/>
              <w:rPr>
                <w:rFonts w:ascii="標楷體" w:eastAsia="標楷體" w:hAnsi="標楷體" w:cs="標楷體"/>
                <w:bCs/>
                <w:sz w:val="28"/>
                <w:szCs w:val="28"/>
              </w:rPr>
            </w:pPr>
            <w:r w:rsidRPr="00720501">
              <w:rPr>
                <w:rFonts w:ascii="標楷體" w:eastAsia="標楷體" w:hAnsi="標楷體" w:cs="標楷體"/>
                <w:bCs/>
                <w:sz w:val="28"/>
                <w:szCs w:val="28"/>
              </w:rPr>
              <w:t>陽明書屋</w:t>
            </w:r>
          </w:p>
        </w:tc>
      </w:tr>
      <w:tr w:rsidR="00AC169F" w:rsidRPr="00720501" w14:paraId="6E4D4CFF" w14:textId="77777777">
        <w:tc>
          <w:tcPr>
            <w:tcW w:w="2160" w:type="dxa"/>
            <w:tcBorders>
              <w:top w:val="single" w:sz="4" w:space="0" w:color="000000"/>
              <w:left w:val="single" w:sz="4" w:space="0" w:color="000000"/>
              <w:bottom w:val="single" w:sz="4" w:space="0" w:color="000000"/>
              <w:right w:val="single" w:sz="4" w:space="0" w:color="000000"/>
            </w:tcBorders>
          </w:tcPr>
          <w:p w14:paraId="36DBDBD5"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08：00-09：00</w:t>
            </w:r>
          </w:p>
        </w:tc>
        <w:tc>
          <w:tcPr>
            <w:tcW w:w="3600" w:type="dxa"/>
            <w:tcBorders>
              <w:top w:val="single" w:sz="4" w:space="0" w:color="000000"/>
              <w:left w:val="single" w:sz="4" w:space="0" w:color="000000"/>
              <w:bottom w:val="single" w:sz="4" w:space="0" w:color="000000"/>
              <w:right w:val="single" w:sz="4" w:space="0" w:color="000000"/>
            </w:tcBorders>
          </w:tcPr>
          <w:p w14:paraId="2B8D515F"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手機登山離線地圖使用</w:t>
            </w:r>
          </w:p>
        </w:tc>
        <w:tc>
          <w:tcPr>
            <w:tcW w:w="3759" w:type="dxa"/>
            <w:tcBorders>
              <w:top w:val="single" w:sz="4" w:space="0" w:color="000000"/>
              <w:left w:val="single" w:sz="4" w:space="0" w:color="000000"/>
              <w:bottom w:val="single" w:sz="4" w:space="0" w:color="000000"/>
              <w:right w:val="single" w:sz="4" w:space="0" w:color="000000"/>
            </w:tcBorders>
            <w:vAlign w:val="center"/>
          </w:tcPr>
          <w:p w14:paraId="67777EEE" w14:textId="77777777" w:rsidR="00AC169F" w:rsidRPr="00720501" w:rsidRDefault="00000000">
            <w:pPr>
              <w:spacing w:line="360" w:lineRule="exact"/>
              <w:jc w:val="both"/>
              <w:rPr>
                <w:rFonts w:cs="標楷體"/>
                <w:bCs/>
              </w:rPr>
            </w:pPr>
            <w:r w:rsidRPr="00720501">
              <w:rPr>
                <w:rFonts w:ascii="標楷體" w:eastAsia="標楷體" w:hAnsi="標楷體" w:cs="標楷體"/>
                <w:bCs/>
                <w:sz w:val="28"/>
                <w:szCs w:val="28"/>
              </w:rPr>
              <w:t>陽明書屋</w:t>
            </w:r>
          </w:p>
        </w:tc>
      </w:tr>
      <w:tr w:rsidR="00AC169F" w:rsidRPr="00720501" w14:paraId="399E0FC7" w14:textId="77777777">
        <w:tc>
          <w:tcPr>
            <w:tcW w:w="2160" w:type="dxa"/>
            <w:tcBorders>
              <w:top w:val="single" w:sz="4" w:space="0" w:color="000000"/>
              <w:left w:val="single" w:sz="4" w:space="0" w:color="000000"/>
              <w:bottom w:val="single" w:sz="4" w:space="0" w:color="000000"/>
              <w:right w:val="single" w:sz="4" w:space="0" w:color="000000"/>
            </w:tcBorders>
          </w:tcPr>
          <w:p w14:paraId="268FB8FE"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09：00-11：00</w:t>
            </w:r>
          </w:p>
        </w:tc>
        <w:tc>
          <w:tcPr>
            <w:tcW w:w="3600" w:type="dxa"/>
            <w:tcBorders>
              <w:top w:val="single" w:sz="4" w:space="0" w:color="000000"/>
              <w:left w:val="single" w:sz="4" w:space="0" w:color="000000"/>
              <w:bottom w:val="single" w:sz="4" w:space="0" w:color="000000"/>
              <w:right w:val="single" w:sz="4" w:space="0" w:color="000000"/>
            </w:tcBorders>
          </w:tcPr>
          <w:p w14:paraId="72B8A08B" w14:textId="77777777" w:rsidR="00AC169F" w:rsidRPr="00720501" w:rsidRDefault="00000000">
            <w:pPr>
              <w:spacing w:line="360" w:lineRule="exact"/>
              <w:rPr>
                <w:rFonts w:cs="標楷體"/>
                <w:bCs/>
              </w:rPr>
            </w:pPr>
            <w:r w:rsidRPr="00720501">
              <w:rPr>
                <w:rFonts w:ascii="標楷體" w:eastAsia="標楷體" w:hAnsi="標楷體" w:cs="標楷體"/>
                <w:bCs/>
                <w:sz w:val="28"/>
                <w:szCs w:val="28"/>
              </w:rPr>
              <w:t>登七星山</w:t>
            </w:r>
          </w:p>
        </w:tc>
        <w:tc>
          <w:tcPr>
            <w:tcW w:w="3759" w:type="dxa"/>
            <w:tcBorders>
              <w:top w:val="single" w:sz="4" w:space="0" w:color="000000"/>
              <w:left w:val="single" w:sz="4" w:space="0" w:color="000000"/>
              <w:bottom w:val="single" w:sz="4" w:space="0" w:color="000000"/>
              <w:right w:val="single" w:sz="4" w:space="0" w:color="000000"/>
            </w:tcBorders>
          </w:tcPr>
          <w:p w14:paraId="2FF3DE25" w14:textId="77777777" w:rsidR="00AC169F" w:rsidRPr="00720501" w:rsidRDefault="00000000">
            <w:pPr>
              <w:spacing w:line="360" w:lineRule="exact"/>
              <w:rPr>
                <w:rFonts w:cs="標楷體"/>
                <w:bCs/>
              </w:rPr>
            </w:pPr>
            <w:r w:rsidRPr="00720501">
              <w:rPr>
                <w:rFonts w:ascii="標楷體" w:eastAsia="標楷體" w:hAnsi="標楷體" w:cs="標楷體"/>
                <w:bCs/>
                <w:sz w:val="28"/>
                <w:szCs w:val="28"/>
              </w:rPr>
              <w:t>苗圃登山步道</w:t>
            </w:r>
          </w:p>
        </w:tc>
      </w:tr>
      <w:tr w:rsidR="00AC169F" w:rsidRPr="00720501" w14:paraId="1E263ED0" w14:textId="77777777">
        <w:tc>
          <w:tcPr>
            <w:tcW w:w="2160" w:type="dxa"/>
            <w:tcBorders>
              <w:top w:val="single" w:sz="4" w:space="0" w:color="000000"/>
              <w:left w:val="single" w:sz="4" w:space="0" w:color="000000"/>
              <w:bottom w:val="single" w:sz="4" w:space="0" w:color="000000"/>
              <w:right w:val="single" w:sz="4" w:space="0" w:color="000000"/>
            </w:tcBorders>
          </w:tcPr>
          <w:p w14:paraId="7FD01311"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11：00-11：30</w:t>
            </w:r>
          </w:p>
        </w:tc>
        <w:tc>
          <w:tcPr>
            <w:tcW w:w="3600" w:type="dxa"/>
            <w:tcBorders>
              <w:top w:val="single" w:sz="4" w:space="0" w:color="000000"/>
              <w:left w:val="single" w:sz="4" w:space="0" w:color="000000"/>
              <w:bottom w:val="single" w:sz="4" w:space="0" w:color="000000"/>
              <w:right w:val="single" w:sz="4" w:space="0" w:color="000000"/>
            </w:tcBorders>
          </w:tcPr>
          <w:p w14:paraId="6C7861D8" w14:textId="77777777" w:rsidR="00AC169F" w:rsidRPr="00720501" w:rsidRDefault="00000000">
            <w:pPr>
              <w:spacing w:line="360" w:lineRule="exact"/>
              <w:rPr>
                <w:rFonts w:cs="標楷體"/>
                <w:bCs/>
              </w:rPr>
            </w:pPr>
            <w:r w:rsidRPr="00720501">
              <w:rPr>
                <w:rFonts w:ascii="標楷體" w:eastAsia="標楷體" w:hAnsi="標楷體" w:cs="標楷體"/>
                <w:bCs/>
                <w:sz w:val="28"/>
                <w:szCs w:val="28"/>
              </w:rPr>
              <w:t>夢幻湖寂靜步道體驗</w:t>
            </w:r>
          </w:p>
        </w:tc>
        <w:tc>
          <w:tcPr>
            <w:tcW w:w="3759" w:type="dxa"/>
            <w:tcBorders>
              <w:top w:val="single" w:sz="4" w:space="0" w:color="000000"/>
              <w:left w:val="single" w:sz="4" w:space="0" w:color="000000"/>
              <w:bottom w:val="single" w:sz="4" w:space="0" w:color="000000"/>
              <w:right w:val="single" w:sz="4" w:space="0" w:color="000000"/>
            </w:tcBorders>
          </w:tcPr>
          <w:p w14:paraId="1B9AD691" w14:textId="44412B0A" w:rsidR="00AC169F" w:rsidRPr="00720501" w:rsidRDefault="00000000">
            <w:pPr>
              <w:spacing w:line="360" w:lineRule="exact"/>
              <w:rPr>
                <w:rFonts w:cs="標楷體"/>
                <w:bCs/>
              </w:rPr>
            </w:pPr>
            <w:r w:rsidRPr="00720501">
              <w:rPr>
                <w:rFonts w:ascii="標楷體" w:eastAsia="標楷體" w:hAnsi="標楷體" w:cs="標楷體"/>
                <w:bCs/>
                <w:sz w:val="28"/>
                <w:szCs w:val="28"/>
              </w:rPr>
              <w:t>夢幻湖步道</w:t>
            </w:r>
          </w:p>
        </w:tc>
      </w:tr>
      <w:tr w:rsidR="00AC169F" w:rsidRPr="00720501" w14:paraId="4C13866B" w14:textId="77777777">
        <w:tc>
          <w:tcPr>
            <w:tcW w:w="2160" w:type="dxa"/>
            <w:tcBorders>
              <w:top w:val="single" w:sz="4" w:space="0" w:color="000000"/>
              <w:left w:val="single" w:sz="4" w:space="0" w:color="000000"/>
              <w:bottom w:val="single" w:sz="4" w:space="0" w:color="000000"/>
              <w:right w:val="single" w:sz="4" w:space="0" w:color="000000"/>
            </w:tcBorders>
          </w:tcPr>
          <w:p w14:paraId="3C4465A3"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11：30-12：00</w:t>
            </w:r>
          </w:p>
        </w:tc>
        <w:tc>
          <w:tcPr>
            <w:tcW w:w="3600" w:type="dxa"/>
            <w:tcBorders>
              <w:top w:val="single" w:sz="4" w:space="0" w:color="000000"/>
              <w:left w:val="single" w:sz="4" w:space="0" w:color="000000"/>
              <w:bottom w:val="single" w:sz="4" w:space="0" w:color="000000"/>
              <w:right w:val="single" w:sz="4" w:space="0" w:color="000000"/>
            </w:tcBorders>
          </w:tcPr>
          <w:p w14:paraId="26FC0146" w14:textId="77777777" w:rsidR="00AC169F" w:rsidRPr="00720501" w:rsidRDefault="00000000">
            <w:pPr>
              <w:spacing w:line="360" w:lineRule="exact"/>
              <w:rPr>
                <w:rFonts w:ascii="標楷體" w:eastAsia="標楷體" w:hAnsi="標楷體" w:cs="標楷體"/>
                <w:bCs/>
                <w:color w:val="000000"/>
                <w:sz w:val="28"/>
                <w:szCs w:val="28"/>
              </w:rPr>
            </w:pPr>
            <w:r w:rsidRPr="00720501">
              <w:rPr>
                <w:rFonts w:ascii="標楷體" w:eastAsia="標楷體" w:hAnsi="標楷體" w:cs="標楷體"/>
                <w:bCs/>
                <w:color w:val="000000"/>
                <w:sz w:val="28"/>
                <w:szCs w:val="28"/>
              </w:rPr>
              <w:t>走回冷水坑</w:t>
            </w:r>
          </w:p>
        </w:tc>
        <w:tc>
          <w:tcPr>
            <w:tcW w:w="3759" w:type="dxa"/>
            <w:tcBorders>
              <w:top w:val="single" w:sz="4" w:space="0" w:color="000000"/>
              <w:left w:val="single" w:sz="4" w:space="0" w:color="000000"/>
              <w:bottom w:val="single" w:sz="4" w:space="0" w:color="000000"/>
              <w:right w:val="single" w:sz="4" w:space="0" w:color="000000"/>
            </w:tcBorders>
          </w:tcPr>
          <w:p w14:paraId="2CC992DA"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夢幻湖至冷水坑步道</w:t>
            </w:r>
          </w:p>
        </w:tc>
      </w:tr>
      <w:tr w:rsidR="00AC169F" w:rsidRPr="00720501" w14:paraId="5E37F49C" w14:textId="77777777">
        <w:tc>
          <w:tcPr>
            <w:tcW w:w="2160" w:type="dxa"/>
            <w:tcBorders>
              <w:top w:val="single" w:sz="4" w:space="0" w:color="000000"/>
              <w:left w:val="single" w:sz="4" w:space="0" w:color="000000"/>
              <w:bottom w:val="single" w:sz="4" w:space="0" w:color="000000"/>
              <w:right w:val="single" w:sz="4" w:space="0" w:color="000000"/>
            </w:tcBorders>
          </w:tcPr>
          <w:p w14:paraId="24188CD1"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12：00-13：00</w:t>
            </w:r>
          </w:p>
        </w:tc>
        <w:tc>
          <w:tcPr>
            <w:tcW w:w="3600" w:type="dxa"/>
            <w:tcBorders>
              <w:top w:val="single" w:sz="4" w:space="0" w:color="000000"/>
              <w:left w:val="single" w:sz="4" w:space="0" w:color="000000"/>
              <w:bottom w:val="single" w:sz="4" w:space="0" w:color="000000"/>
              <w:right w:val="single" w:sz="4" w:space="0" w:color="000000"/>
            </w:tcBorders>
          </w:tcPr>
          <w:p w14:paraId="5CDEEE83" w14:textId="77777777" w:rsidR="00AC169F" w:rsidRPr="00720501" w:rsidRDefault="00000000">
            <w:pPr>
              <w:spacing w:line="360" w:lineRule="exact"/>
              <w:rPr>
                <w:rFonts w:ascii="標楷體" w:eastAsia="標楷體" w:hAnsi="標楷體" w:cs="標楷體"/>
                <w:bCs/>
                <w:color w:val="000000"/>
                <w:sz w:val="28"/>
                <w:szCs w:val="28"/>
              </w:rPr>
            </w:pPr>
            <w:r w:rsidRPr="00720501">
              <w:rPr>
                <w:rFonts w:ascii="標楷體" w:eastAsia="標楷體" w:hAnsi="標楷體" w:cs="標楷體"/>
                <w:bCs/>
                <w:color w:val="000000"/>
                <w:sz w:val="28"/>
                <w:szCs w:val="28"/>
              </w:rPr>
              <w:t>午餐休息</w:t>
            </w:r>
          </w:p>
        </w:tc>
        <w:tc>
          <w:tcPr>
            <w:tcW w:w="3759" w:type="dxa"/>
            <w:tcBorders>
              <w:top w:val="single" w:sz="4" w:space="0" w:color="000000"/>
              <w:left w:val="single" w:sz="4" w:space="0" w:color="000000"/>
              <w:bottom w:val="single" w:sz="4" w:space="0" w:color="000000"/>
              <w:right w:val="single" w:sz="4" w:space="0" w:color="000000"/>
            </w:tcBorders>
          </w:tcPr>
          <w:p w14:paraId="6F710775"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冷水坑遊客服務站</w:t>
            </w:r>
          </w:p>
        </w:tc>
      </w:tr>
      <w:tr w:rsidR="00AC169F" w:rsidRPr="00720501" w14:paraId="266D1656" w14:textId="77777777">
        <w:tc>
          <w:tcPr>
            <w:tcW w:w="2160" w:type="dxa"/>
            <w:tcBorders>
              <w:top w:val="single" w:sz="4" w:space="0" w:color="000000"/>
              <w:left w:val="single" w:sz="4" w:space="0" w:color="000000"/>
              <w:bottom w:val="single" w:sz="4" w:space="0" w:color="000000"/>
              <w:right w:val="single" w:sz="4" w:space="0" w:color="000000"/>
            </w:tcBorders>
          </w:tcPr>
          <w:p w14:paraId="23AFEE19" w14:textId="77777777" w:rsidR="00AC169F" w:rsidRPr="00720501" w:rsidRDefault="00000000">
            <w:pPr>
              <w:spacing w:line="360" w:lineRule="exact"/>
              <w:rPr>
                <w:rFonts w:ascii="標楷體" w:eastAsia="標楷體" w:hAnsi="標楷體" w:cs="標楷體"/>
                <w:bCs/>
                <w:color w:val="000000"/>
                <w:sz w:val="28"/>
                <w:szCs w:val="28"/>
              </w:rPr>
            </w:pPr>
            <w:r w:rsidRPr="00720501">
              <w:rPr>
                <w:rFonts w:ascii="標楷體" w:eastAsia="標楷體" w:hAnsi="標楷體" w:cs="標楷體"/>
                <w:bCs/>
                <w:color w:val="000000"/>
                <w:sz w:val="28"/>
                <w:szCs w:val="28"/>
              </w:rPr>
              <w:t>13：00-16：00</w:t>
            </w:r>
          </w:p>
        </w:tc>
        <w:tc>
          <w:tcPr>
            <w:tcW w:w="3600" w:type="dxa"/>
            <w:tcBorders>
              <w:top w:val="single" w:sz="4" w:space="0" w:color="000000"/>
              <w:left w:val="single" w:sz="4" w:space="0" w:color="000000"/>
              <w:bottom w:val="single" w:sz="4" w:space="0" w:color="000000"/>
              <w:right w:val="single" w:sz="4" w:space="0" w:color="000000"/>
            </w:tcBorders>
          </w:tcPr>
          <w:p w14:paraId="2F4DFE5D"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回營地</w:t>
            </w:r>
          </w:p>
        </w:tc>
        <w:tc>
          <w:tcPr>
            <w:tcW w:w="3759" w:type="dxa"/>
            <w:tcBorders>
              <w:top w:val="single" w:sz="4" w:space="0" w:color="000000"/>
              <w:left w:val="single" w:sz="4" w:space="0" w:color="000000"/>
              <w:bottom w:val="single" w:sz="4" w:space="0" w:color="000000"/>
              <w:right w:val="single" w:sz="4" w:space="0" w:color="000000"/>
            </w:tcBorders>
          </w:tcPr>
          <w:p w14:paraId="5E2401FC" w14:textId="77777777" w:rsidR="00AC169F" w:rsidRPr="00720501" w:rsidRDefault="00000000">
            <w:pPr>
              <w:spacing w:line="360" w:lineRule="exact"/>
              <w:rPr>
                <w:rFonts w:cs="標楷體"/>
                <w:bCs/>
              </w:rPr>
            </w:pPr>
            <w:proofErr w:type="gramStart"/>
            <w:r w:rsidRPr="00720501">
              <w:rPr>
                <w:rFonts w:ascii="標楷體" w:eastAsia="標楷體" w:hAnsi="標楷體" w:cs="標楷體"/>
                <w:bCs/>
                <w:sz w:val="28"/>
                <w:szCs w:val="28"/>
              </w:rPr>
              <w:t>冷苗步</w:t>
            </w:r>
            <w:proofErr w:type="gramEnd"/>
            <w:r w:rsidRPr="00720501">
              <w:rPr>
                <w:rFonts w:ascii="標楷體" w:eastAsia="標楷體" w:hAnsi="標楷體" w:cs="標楷體"/>
                <w:bCs/>
                <w:sz w:val="28"/>
                <w:szCs w:val="28"/>
              </w:rPr>
              <w:t>道</w:t>
            </w:r>
          </w:p>
        </w:tc>
      </w:tr>
      <w:tr w:rsidR="00AC169F" w:rsidRPr="00720501" w14:paraId="46445B28" w14:textId="77777777">
        <w:tc>
          <w:tcPr>
            <w:tcW w:w="2160" w:type="dxa"/>
            <w:tcBorders>
              <w:top w:val="single" w:sz="4" w:space="0" w:color="000000"/>
              <w:left w:val="single" w:sz="4" w:space="0" w:color="000000"/>
              <w:bottom w:val="single" w:sz="4" w:space="0" w:color="000000"/>
              <w:right w:val="single" w:sz="4" w:space="0" w:color="000000"/>
            </w:tcBorders>
          </w:tcPr>
          <w:p w14:paraId="41FEA966" w14:textId="77777777" w:rsidR="00AC169F" w:rsidRPr="00720501" w:rsidRDefault="00000000">
            <w:pPr>
              <w:spacing w:line="360" w:lineRule="exact"/>
              <w:rPr>
                <w:rFonts w:ascii="標楷體" w:eastAsia="標楷體" w:hAnsi="標楷體" w:cs="標楷體"/>
                <w:bCs/>
                <w:color w:val="000000"/>
                <w:sz w:val="28"/>
                <w:szCs w:val="28"/>
              </w:rPr>
            </w:pPr>
            <w:r w:rsidRPr="00720501">
              <w:rPr>
                <w:rFonts w:ascii="標楷體" w:eastAsia="標楷體" w:hAnsi="標楷體" w:cs="標楷體"/>
                <w:bCs/>
                <w:color w:val="000000"/>
                <w:sz w:val="28"/>
                <w:szCs w:val="28"/>
              </w:rPr>
              <w:t>16：00-18：30</w:t>
            </w:r>
          </w:p>
        </w:tc>
        <w:tc>
          <w:tcPr>
            <w:tcW w:w="3600" w:type="dxa"/>
            <w:tcBorders>
              <w:top w:val="single" w:sz="4" w:space="0" w:color="000000"/>
              <w:left w:val="single" w:sz="4" w:space="0" w:color="000000"/>
              <w:bottom w:val="single" w:sz="4" w:space="0" w:color="000000"/>
              <w:right w:val="single" w:sz="4" w:space="0" w:color="000000"/>
            </w:tcBorders>
          </w:tcPr>
          <w:p w14:paraId="61B584D2"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晚餐</w:t>
            </w:r>
            <w:proofErr w:type="gramStart"/>
            <w:r w:rsidRPr="00720501">
              <w:rPr>
                <w:rFonts w:ascii="標楷體" w:eastAsia="標楷體" w:hAnsi="標楷體" w:cs="標楷體"/>
                <w:bCs/>
                <w:sz w:val="28"/>
                <w:szCs w:val="28"/>
              </w:rPr>
              <w:t>—</w:t>
            </w:r>
            <w:proofErr w:type="gramEnd"/>
            <w:r w:rsidRPr="00720501">
              <w:rPr>
                <w:rFonts w:ascii="標楷體" w:eastAsia="標楷體" w:hAnsi="標楷體" w:cs="標楷體"/>
                <w:bCs/>
                <w:sz w:val="28"/>
                <w:szCs w:val="28"/>
              </w:rPr>
              <w:t>休息</w:t>
            </w:r>
          </w:p>
        </w:tc>
        <w:tc>
          <w:tcPr>
            <w:tcW w:w="3759" w:type="dxa"/>
            <w:tcBorders>
              <w:top w:val="single" w:sz="4" w:space="0" w:color="000000"/>
              <w:left w:val="single" w:sz="4" w:space="0" w:color="000000"/>
              <w:bottom w:val="single" w:sz="4" w:space="0" w:color="000000"/>
              <w:right w:val="single" w:sz="4" w:space="0" w:color="000000"/>
            </w:tcBorders>
          </w:tcPr>
          <w:p w14:paraId="0BB5532B"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陽明書屋</w:t>
            </w:r>
          </w:p>
        </w:tc>
      </w:tr>
      <w:tr w:rsidR="00AC169F" w:rsidRPr="00720501" w14:paraId="149D9747" w14:textId="77777777">
        <w:tc>
          <w:tcPr>
            <w:tcW w:w="2160" w:type="dxa"/>
            <w:tcBorders>
              <w:top w:val="single" w:sz="4" w:space="0" w:color="000000"/>
              <w:left w:val="single" w:sz="4" w:space="0" w:color="000000"/>
              <w:bottom w:val="single" w:sz="4" w:space="0" w:color="000000"/>
              <w:right w:val="single" w:sz="4" w:space="0" w:color="000000"/>
            </w:tcBorders>
          </w:tcPr>
          <w:p w14:paraId="4769F2C2" w14:textId="4BF11DCA"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18：30-19：</w:t>
            </w:r>
            <w:r w:rsidR="001E50AC">
              <w:rPr>
                <w:rFonts w:ascii="標楷體" w:eastAsia="標楷體" w:hAnsi="標楷體" w:cs="標楷體" w:hint="eastAsia"/>
                <w:bCs/>
                <w:sz w:val="28"/>
                <w:szCs w:val="28"/>
              </w:rPr>
              <w:t>0</w:t>
            </w:r>
            <w:r w:rsidRPr="00720501">
              <w:rPr>
                <w:rFonts w:ascii="標楷體" w:eastAsia="標楷體" w:hAnsi="標楷體" w:cs="標楷體"/>
                <w:bCs/>
                <w:sz w:val="28"/>
                <w:szCs w:val="28"/>
              </w:rPr>
              <w:t>0</w:t>
            </w:r>
          </w:p>
        </w:tc>
        <w:tc>
          <w:tcPr>
            <w:tcW w:w="3600" w:type="dxa"/>
            <w:tcBorders>
              <w:top w:val="single" w:sz="4" w:space="0" w:color="000000"/>
              <w:left w:val="single" w:sz="4" w:space="0" w:color="000000"/>
              <w:bottom w:val="single" w:sz="4" w:space="0" w:color="000000"/>
              <w:right w:val="single" w:sz="4" w:space="0" w:color="000000"/>
            </w:tcBorders>
          </w:tcPr>
          <w:p w14:paraId="4692E587"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學習心得整理和分享</w:t>
            </w:r>
          </w:p>
        </w:tc>
        <w:tc>
          <w:tcPr>
            <w:tcW w:w="3759" w:type="dxa"/>
            <w:tcBorders>
              <w:top w:val="single" w:sz="4" w:space="0" w:color="000000"/>
              <w:left w:val="single" w:sz="4" w:space="0" w:color="000000"/>
              <w:bottom w:val="single" w:sz="4" w:space="0" w:color="000000"/>
              <w:right w:val="single" w:sz="4" w:space="0" w:color="000000"/>
            </w:tcBorders>
          </w:tcPr>
          <w:p w14:paraId="0C7C38D9"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陽明書屋</w:t>
            </w:r>
          </w:p>
        </w:tc>
      </w:tr>
      <w:tr w:rsidR="00AC169F" w:rsidRPr="00720501" w14:paraId="5BDAE540" w14:textId="77777777">
        <w:tc>
          <w:tcPr>
            <w:tcW w:w="2160" w:type="dxa"/>
            <w:tcBorders>
              <w:top w:val="single" w:sz="4" w:space="0" w:color="000000"/>
              <w:left w:val="single" w:sz="4" w:space="0" w:color="000000"/>
              <w:bottom w:val="single" w:sz="4" w:space="0" w:color="000000"/>
              <w:right w:val="single" w:sz="4" w:space="0" w:color="000000"/>
            </w:tcBorders>
          </w:tcPr>
          <w:p w14:paraId="7CC14C57" w14:textId="7B7877EB" w:rsidR="00AC169F" w:rsidRPr="00720501" w:rsidRDefault="00000000">
            <w:pPr>
              <w:spacing w:line="360" w:lineRule="exact"/>
              <w:rPr>
                <w:rFonts w:ascii="標楷體" w:eastAsia="標楷體" w:hAnsi="標楷體" w:cs="標楷體"/>
                <w:bCs/>
                <w:color w:val="000000"/>
                <w:sz w:val="28"/>
                <w:szCs w:val="28"/>
              </w:rPr>
            </w:pPr>
            <w:r w:rsidRPr="00720501">
              <w:rPr>
                <w:rFonts w:ascii="標楷體" w:eastAsia="標楷體" w:hAnsi="標楷體" w:cs="標楷體"/>
                <w:bCs/>
                <w:color w:val="000000"/>
                <w:sz w:val="28"/>
                <w:szCs w:val="28"/>
              </w:rPr>
              <w:t>19：00-21：</w:t>
            </w:r>
            <w:r w:rsidR="001E50AC">
              <w:rPr>
                <w:rFonts w:ascii="標楷體" w:eastAsia="標楷體" w:hAnsi="標楷體" w:cs="標楷體" w:hint="eastAsia"/>
                <w:bCs/>
                <w:color w:val="000000"/>
                <w:sz w:val="28"/>
                <w:szCs w:val="28"/>
              </w:rPr>
              <w:t>0</w:t>
            </w:r>
            <w:r w:rsidRPr="00720501">
              <w:rPr>
                <w:rFonts w:ascii="標楷體" w:eastAsia="標楷體" w:hAnsi="標楷體" w:cs="標楷體"/>
                <w:bCs/>
                <w:color w:val="000000"/>
                <w:sz w:val="28"/>
                <w:szCs w:val="28"/>
              </w:rPr>
              <w:t>0</w:t>
            </w:r>
          </w:p>
        </w:tc>
        <w:tc>
          <w:tcPr>
            <w:tcW w:w="3600" w:type="dxa"/>
            <w:tcBorders>
              <w:top w:val="single" w:sz="4" w:space="0" w:color="000000"/>
              <w:left w:val="single" w:sz="4" w:space="0" w:color="000000"/>
              <w:bottom w:val="single" w:sz="4" w:space="0" w:color="000000"/>
              <w:right w:val="single" w:sz="4" w:space="0" w:color="000000"/>
            </w:tcBorders>
          </w:tcPr>
          <w:p w14:paraId="1E9AA5BC"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認識夏季星座(天文課)</w:t>
            </w:r>
          </w:p>
        </w:tc>
        <w:tc>
          <w:tcPr>
            <w:tcW w:w="3759" w:type="dxa"/>
            <w:tcBorders>
              <w:top w:val="single" w:sz="4" w:space="0" w:color="000000"/>
              <w:left w:val="single" w:sz="4" w:space="0" w:color="000000"/>
              <w:bottom w:val="single" w:sz="4" w:space="0" w:color="000000"/>
              <w:right w:val="single" w:sz="4" w:space="0" w:color="000000"/>
            </w:tcBorders>
          </w:tcPr>
          <w:p w14:paraId="2DD4E827"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陽明書屋</w:t>
            </w:r>
          </w:p>
        </w:tc>
      </w:tr>
      <w:tr w:rsidR="00AC169F" w:rsidRPr="00720501" w14:paraId="7DE82F1E" w14:textId="77777777">
        <w:tc>
          <w:tcPr>
            <w:tcW w:w="2160" w:type="dxa"/>
            <w:tcBorders>
              <w:top w:val="single" w:sz="4" w:space="0" w:color="000000"/>
              <w:left w:val="single" w:sz="4" w:space="0" w:color="000000"/>
              <w:bottom w:val="single" w:sz="4" w:space="0" w:color="000000"/>
              <w:right w:val="single" w:sz="4" w:space="0" w:color="000000"/>
            </w:tcBorders>
          </w:tcPr>
          <w:p w14:paraId="7799B438" w14:textId="77777777" w:rsidR="00AC169F" w:rsidRPr="00720501" w:rsidRDefault="00000000">
            <w:pPr>
              <w:spacing w:line="360" w:lineRule="exact"/>
              <w:rPr>
                <w:rFonts w:ascii="標楷體" w:eastAsia="標楷體" w:hAnsi="標楷體" w:cs="標楷體"/>
                <w:bCs/>
                <w:color w:val="000000"/>
                <w:sz w:val="28"/>
                <w:szCs w:val="28"/>
              </w:rPr>
            </w:pPr>
            <w:r w:rsidRPr="00720501">
              <w:rPr>
                <w:rFonts w:ascii="標楷體" w:eastAsia="標楷體" w:hAnsi="標楷體" w:cs="標楷體"/>
                <w:bCs/>
                <w:color w:val="000000"/>
                <w:sz w:val="28"/>
                <w:szCs w:val="28"/>
              </w:rPr>
              <w:t>21：00-22：00</w:t>
            </w:r>
          </w:p>
        </w:tc>
        <w:tc>
          <w:tcPr>
            <w:tcW w:w="3600" w:type="dxa"/>
            <w:tcBorders>
              <w:top w:val="single" w:sz="4" w:space="0" w:color="000000"/>
              <w:left w:val="single" w:sz="4" w:space="0" w:color="000000"/>
              <w:bottom w:val="single" w:sz="4" w:space="0" w:color="000000"/>
              <w:right w:val="single" w:sz="4" w:space="0" w:color="000000"/>
            </w:tcBorders>
          </w:tcPr>
          <w:p w14:paraId="5EA3BEBB"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自由活動時間及盥洗</w:t>
            </w:r>
          </w:p>
        </w:tc>
        <w:tc>
          <w:tcPr>
            <w:tcW w:w="3759" w:type="dxa"/>
            <w:tcBorders>
              <w:top w:val="single" w:sz="4" w:space="0" w:color="000000"/>
              <w:left w:val="single" w:sz="4" w:space="0" w:color="000000"/>
              <w:bottom w:val="single" w:sz="4" w:space="0" w:color="000000"/>
              <w:right w:val="single" w:sz="4" w:space="0" w:color="000000"/>
            </w:tcBorders>
          </w:tcPr>
          <w:p w14:paraId="4AD8E579"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陽明書屋</w:t>
            </w:r>
          </w:p>
        </w:tc>
      </w:tr>
      <w:tr w:rsidR="00AC169F" w:rsidRPr="00720501" w14:paraId="30277393" w14:textId="77777777">
        <w:tc>
          <w:tcPr>
            <w:tcW w:w="2160" w:type="dxa"/>
            <w:tcBorders>
              <w:top w:val="single" w:sz="4" w:space="0" w:color="000000"/>
              <w:left w:val="single" w:sz="4" w:space="0" w:color="000000"/>
              <w:bottom w:val="single" w:sz="4" w:space="0" w:color="000000"/>
              <w:right w:val="single" w:sz="4" w:space="0" w:color="000000"/>
            </w:tcBorders>
          </w:tcPr>
          <w:p w14:paraId="4F647BC6"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22：00</w:t>
            </w:r>
          </w:p>
        </w:tc>
        <w:tc>
          <w:tcPr>
            <w:tcW w:w="3600" w:type="dxa"/>
            <w:tcBorders>
              <w:top w:val="single" w:sz="4" w:space="0" w:color="000000"/>
              <w:left w:val="single" w:sz="4" w:space="0" w:color="000000"/>
              <w:bottom w:val="single" w:sz="4" w:space="0" w:color="000000"/>
              <w:right w:val="single" w:sz="4" w:space="0" w:color="000000"/>
            </w:tcBorders>
          </w:tcPr>
          <w:p w14:paraId="5CED27BB"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就寢</w:t>
            </w:r>
          </w:p>
        </w:tc>
        <w:tc>
          <w:tcPr>
            <w:tcW w:w="3759" w:type="dxa"/>
            <w:tcBorders>
              <w:top w:val="single" w:sz="4" w:space="0" w:color="000000"/>
              <w:left w:val="single" w:sz="4" w:space="0" w:color="000000"/>
              <w:bottom w:val="single" w:sz="4" w:space="0" w:color="000000"/>
              <w:right w:val="single" w:sz="4" w:space="0" w:color="000000"/>
            </w:tcBorders>
            <w:vAlign w:val="center"/>
          </w:tcPr>
          <w:p w14:paraId="111A11BE" w14:textId="77777777" w:rsidR="00AC169F" w:rsidRPr="00720501" w:rsidRDefault="00000000">
            <w:pPr>
              <w:spacing w:line="360" w:lineRule="exact"/>
              <w:jc w:val="both"/>
              <w:rPr>
                <w:rFonts w:ascii="標楷體" w:eastAsia="標楷體" w:hAnsi="標楷體" w:cs="標楷體"/>
                <w:bCs/>
                <w:sz w:val="28"/>
                <w:szCs w:val="28"/>
              </w:rPr>
            </w:pPr>
            <w:r w:rsidRPr="00720501">
              <w:rPr>
                <w:rFonts w:ascii="標楷體" w:eastAsia="標楷體" w:hAnsi="標楷體" w:cs="標楷體"/>
                <w:bCs/>
                <w:sz w:val="28"/>
                <w:szCs w:val="28"/>
              </w:rPr>
              <w:t>陽明書屋</w:t>
            </w:r>
          </w:p>
        </w:tc>
      </w:tr>
      <w:tr w:rsidR="00AC169F" w:rsidRPr="00720501" w14:paraId="60054453" w14:textId="77777777">
        <w:tc>
          <w:tcPr>
            <w:tcW w:w="9519" w:type="dxa"/>
            <w:gridSpan w:val="3"/>
            <w:tcBorders>
              <w:top w:val="single" w:sz="4" w:space="0" w:color="000000"/>
              <w:left w:val="single" w:sz="4" w:space="0" w:color="000000"/>
              <w:bottom w:val="single" w:sz="4" w:space="0" w:color="000000"/>
              <w:right w:val="single" w:sz="4" w:space="0" w:color="000000"/>
            </w:tcBorders>
          </w:tcPr>
          <w:p w14:paraId="7489A82A" w14:textId="77777777" w:rsidR="00AC169F" w:rsidRPr="00720501" w:rsidRDefault="00000000">
            <w:pPr>
              <w:spacing w:line="360" w:lineRule="exact"/>
              <w:rPr>
                <w:rFonts w:ascii="標楷體" w:eastAsia="標楷體" w:hAnsi="標楷體"/>
                <w:bCs/>
                <w:sz w:val="28"/>
                <w:szCs w:val="28"/>
              </w:rPr>
            </w:pPr>
            <w:r w:rsidRPr="00720501">
              <w:rPr>
                <w:rFonts w:ascii="標楷體" w:eastAsia="標楷體" w:hAnsi="標楷體" w:cs="標楷體"/>
                <w:bCs/>
                <w:sz w:val="28"/>
                <w:szCs w:val="28"/>
              </w:rPr>
              <w:t>◎</w:t>
            </w:r>
            <w:r w:rsidRPr="00720501">
              <w:rPr>
                <w:rFonts w:ascii="標楷體" w:eastAsia="標楷體" w:hAnsi="標楷體" w:cs="標楷體"/>
                <w:bCs/>
                <w:sz w:val="28"/>
                <w:szCs w:val="28"/>
                <w:shd w:val="clear" w:color="auto" w:fill="FFFF00"/>
              </w:rPr>
              <w:t>第3天</w:t>
            </w:r>
          </w:p>
        </w:tc>
      </w:tr>
      <w:tr w:rsidR="00AC169F" w:rsidRPr="00720501" w14:paraId="2B644BB3" w14:textId="77777777">
        <w:tc>
          <w:tcPr>
            <w:tcW w:w="2160" w:type="dxa"/>
            <w:tcBorders>
              <w:top w:val="single" w:sz="4" w:space="0" w:color="000000"/>
              <w:left w:val="single" w:sz="4" w:space="0" w:color="000000"/>
              <w:bottom w:val="single" w:sz="4" w:space="0" w:color="000000"/>
              <w:right w:val="single" w:sz="4" w:space="0" w:color="000000"/>
            </w:tcBorders>
          </w:tcPr>
          <w:p w14:paraId="451B01BD"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時間</w:t>
            </w:r>
          </w:p>
        </w:tc>
        <w:tc>
          <w:tcPr>
            <w:tcW w:w="3600" w:type="dxa"/>
            <w:tcBorders>
              <w:top w:val="single" w:sz="4" w:space="0" w:color="000000"/>
              <w:left w:val="single" w:sz="4" w:space="0" w:color="000000"/>
              <w:bottom w:val="single" w:sz="4" w:space="0" w:color="000000"/>
              <w:right w:val="single" w:sz="4" w:space="0" w:color="000000"/>
            </w:tcBorders>
          </w:tcPr>
          <w:p w14:paraId="381E847B"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活動內容</w:t>
            </w:r>
          </w:p>
        </w:tc>
        <w:tc>
          <w:tcPr>
            <w:tcW w:w="3759" w:type="dxa"/>
            <w:tcBorders>
              <w:top w:val="single" w:sz="4" w:space="0" w:color="000000"/>
              <w:left w:val="single" w:sz="4" w:space="0" w:color="000000"/>
              <w:bottom w:val="single" w:sz="4" w:space="0" w:color="000000"/>
              <w:right w:val="single" w:sz="4" w:space="0" w:color="000000"/>
            </w:tcBorders>
          </w:tcPr>
          <w:p w14:paraId="05CD2DD7"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活動地點</w:t>
            </w:r>
          </w:p>
        </w:tc>
      </w:tr>
      <w:tr w:rsidR="00AC169F" w:rsidRPr="00720501" w14:paraId="2F982B79" w14:textId="77777777">
        <w:tc>
          <w:tcPr>
            <w:tcW w:w="2160" w:type="dxa"/>
            <w:tcBorders>
              <w:top w:val="single" w:sz="4" w:space="0" w:color="000000"/>
              <w:left w:val="single" w:sz="4" w:space="0" w:color="000000"/>
              <w:bottom w:val="single" w:sz="4" w:space="0" w:color="000000"/>
              <w:right w:val="single" w:sz="4" w:space="0" w:color="000000"/>
            </w:tcBorders>
          </w:tcPr>
          <w:p w14:paraId="41B8ED84"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06：30-07：00</w:t>
            </w:r>
          </w:p>
        </w:tc>
        <w:tc>
          <w:tcPr>
            <w:tcW w:w="3600" w:type="dxa"/>
            <w:tcBorders>
              <w:top w:val="single" w:sz="4" w:space="0" w:color="000000"/>
              <w:left w:val="single" w:sz="4" w:space="0" w:color="000000"/>
              <w:bottom w:val="single" w:sz="4" w:space="0" w:color="000000"/>
              <w:right w:val="single" w:sz="4" w:space="0" w:color="000000"/>
            </w:tcBorders>
          </w:tcPr>
          <w:p w14:paraId="6E7CB279"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起床盥洗</w:t>
            </w:r>
          </w:p>
        </w:tc>
        <w:tc>
          <w:tcPr>
            <w:tcW w:w="3759" w:type="dxa"/>
            <w:tcBorders>
              <w:top w:val="single" w:sz="4" w:space="0" w:color="000000"/>
              <w:left w:val="single" w:sz="4" w:space="0" w:color="000000"/>
              <w:bottom w:val="single" w:sz="4" w:space="0" w:color="000000"/>
              <w:right w:val="single" w:sz="4" w:space="0" w:color="000000"/>
            </w:tcBorders>
            <w:vAlign w:val="center"/>
          </w:tcPr>
          <w:p w14:paraId="40D7BDC6" w14:textId="77777777" w:rsidR="00AC169F" w:rsidRPr="00720501" w:rsidRDefault="00000000">
            <w:pPr>
              <w:spacing w:line="360" w:lineRule="exact"/>
              <w:jc w:val="both"/>
              <w:rPr>
                <w:rFonts w:ascii="標楷體" w:eastAsia="標楷體" w:hAnsi="標楷體" w:cs="標楷體"/>
                <w:bCs/>
                <w:sz w:val="28"/>
                <w:szCs w:val="28"/>
              </w:rPr>
            </w:pPr>
            <w:r w:rsidRPr="00720501">
              <w:rPr>
                <w:rFonts w:ascii="標楷體" w:eastAsia="標楷體" w:hAnsi="標楷體" w:cs="標楷體"/>
                <w:bCs/>
                <w:sz w:val="28"/>
                <w:szCs w:val="28"/>
              </w:rPr>
              <w:t>陽明書屋</w:t>
            </w:r>
          </w:p>
        </w:tc>
      </w:tr>
      <w:tr w:rsidR="00AC169F" w:rsidRPr="00720501" w14:paraId="45E19C2A" w14:textId="77777777">
        <w:tc>
          <w:tcPr>
            <w:tcW w:w="2160" w:type="dxa"/>
            <w:tcBorders>
              <w:top w:val="single" w:sz="4" w:space="0" w:color="000000"/>
              <w:left w:val="single" w:sz="4" w:space="0" w:color="000000"/>
              <w:bottom w:val="single" w:sz="4" w:space="0" w:color="000000"/>
              <w:right w:val="single" w:sz="4" w:space="0" w:color="000000"/>
            </w:tcBorders>
          </w:tcPr>
          <w:p w14:paraId="7BC892ED"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07：00-07：30</w:t>
            </w:r>
          </w:p>
        </w:tc>
        <w:tc>
          <w:tcPr>
            <w:tcW w:w="3600" w:type="dxa"/>
            <w:tcBorders>
              <w:top w:val="single" w:sz="4" w:space="0" w:color="000000"/>
              <w:left w:val="single" w:sz="4" w:space="0" w:color="000000"/>
              <w:bottom w:val="single" w:sz="4" w:space="0" w:color="000000"/>
              <w:right w:val="single" w:sz="4" w:space="0" w:color="000000"/>
            </w:tcBorders>
          </w:tcPr>
          <w:p w14:paraId="58B9835C"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早餐</w:t>
            </w:r>
          </w:p>
        </w:tc>
        <w:tc>
          <w:tcPr>
            <w:tcW w:w="3759" w:type="dxa"/>
            <w:tcBorders>
              <w:top w:val="single" w:sz="4" w:space="0" w:color="000000"/>
              <w:left w:val="single" w:sz="4" w:space="0" w:color="000000"/>
              <w:bottom w:val="single" w:sz="4" w:space="0" w:color="000000"/>
              <w:right w:val="single" w:sz="4" w:space="0" w:color="000000"/>
            </w:tcBorders>
            <w:vAlign w:val="center"/>
          </w:tcPr>
          <w:p w14:paraId="5FF14499" w14:textId="77777777" w:rsidR="00AC169F" w:rsidRPr="00720501" w:rsidRDefault="00000000">
            <w:pPr>
              <w:spacing w:line="360" w:lineRule="exact"/>
              <w:jc w:val="both"/>
              <w:rPr>
                <w:rFonts w:ascii="標楷體" w:eastAsia="標楷體" w:hAnsi="標楷體" w:cs="標楷體"/>
                <w:bCs/>
                <w:sz w:val="28"/>
                <w:szCs w:val="28"/>
              </w:rPr>
            </w:pPr>
            <w:r w:rsidRPr="00720501">
              <w:rPr>
                <w:rFonts w:ascii="標楷體" w:eastAsia="標楷體" w:hAnsi="標楷體" w:cs="標楷體"/>
                <w:bCs/>
                <w:sz w:val="28"/>
                <w:szCs w:val="28"/>
              </w:rPr>
              <w:t>陽明書屋</w:t>
            </w:r>
          </w:p>
        </w:tc>
      </w:tr>
      <w:tr w:rsidR="00AC169F" w:rsidRPr="00720501" w14:paraId="7A27E9DC" w14:textId="77777777">
        <w:tc>
          <w:tcPr>
            <w:tcW w:w="2160" w:type="dxa"/>
            <w:tcBorders>
              <w:top w:val="single" w:sz="4" w:space="0" w:color="000000"/>
              <w:left w:val="single" w:sz="4" w:space="0" w:color="000000"/>
              <w:bottom w:val="single" w:sz="4" w:space="0" w:color="000000"/>
              <w:right w:val="single" w:sz="4" w:space="0" w:color="000000"/>
            </w:tcBorders>
          </w:tcPr>
          <w:p w14:paraId="7B30D763"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07：30-08：00</w:t>
            </w:r>
          </w:p>
        </w:tc>
        <w:tc>
          <w:tcPr>
            <w:tcW w:w="3600" w:type="dxa"/>
            <w:tcBorders>
              <w:top w:val="single" w:sz="4" w:space="0" w:color="000000"/>
              <w:left w:val="single" w:sz="4" w:space="0" w:color="000000"/>
              <w:bottom w:val="single" w:sz="4" w:space="0" w:color="000000"/>
              <w:right w:val="single" w:sz="4" w:space="0" w:color="000000"/>
            </w:tcBorders>
          </w:tcPr>
          <w:p w14:paraId="1BC3F2E5"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整理營地</w:t>
            </w:r>
          </w:p>
        </w:tc>
        <w:tc>
          <w:tcPr>
            <w:tcW w:w="3759" w:type="dxa"/>
            <w:tcBorders>
              <w:top w:val="single" w:sz="4" w:space="0" w:color="000000"/>
              <w:left w:val="single" w:sz="4" w:space="0" w:color="000000"/>
              <w:bottom w:val="single" w:sz="4" w:space="0" w:color="000000"/>
              <w:right w:val="single" w:sz="4" w:space="0" w:color="000000"/>
            </w:tcBorders>
            <w:vAlign w:val="center"/>
          </w:tcPr>
          <w:p w14:paraId="4749ED78" w14:textId="77777777" w:rsidR="00AC169F" w:rsidRPr="00720501" w:rsidRDefault="00000000">
            <w:pPr>
              <w:spacing w:line="360" w:lineRule="exact"/>
              <w:jc w:val="both"/>
              <w:rPr>
                <w:rFonts w:ascii="標楷體" w:eastAsia="標楷體" w:hAnsi="標楷體" w:cs="標楷體"/>
                <w:bCs/>
                <w:sz w:val="28"/>
                <w:szCs w:val="28"/>
              </w:rPr>
            </w:pPr>
            <w:r w:rsidRPr="00720501">
              <w:rPr>
                <w:rFonts w:ascii="標楷體" w:eastAsia="標楷體" w:hAnsi="標楷體" w:cs="標楷體"/>
                <w:bCs/>
                <w:sz w:val="28"/>
                <w:szCs w:val="28"/>
              </w:rPr>
              <w:t>陽明書屋</w:t>
            </w:r>
          </w:p>
        </w:tc>
      </w:tr>
      <w:tr w:rsidR="00AC169F" w:rsidRPr="00720501" w14:paraId="332FB8B4" w14:textId="77777777">
        <w:tc>
          <w:tcPr>
            <w:tcW w:w="2160" w:type="dxa"/>
            <w:tcBorders>
              <w:top w:val="single" w:sz="4" w:space="0" w:color="000000"/>
              <w:left w:val="single" w:sz="4" w:space="0" w:color="000000"/>
              <w:bottom w:val="single" w:sz="4" w:space="0" w:color="000000"/>
              <w:right w:val="single" w:sz="4" w:space="0" w:color="000000"/>
            </w:tcBorders>
          </w:tcPr>
          <w:p w14:paraId="684391E2"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08：00-12：00</w:t>
            </w:r>
          </w:p>
        </w:tc>
        <w:tc>
          <w:tcPr>
            <w:tcW w:w="3600" w:type="dxa"/>
            <w:tcBorders>
              <w:top w:val="single" w:sz="4" w:space="0" w:color="000000"/>
              <w:left w:val="single" w:sz="4" w:space="0" w:color="000000"/>
              <w:bottom w:val="single" w:sz="4" w:space="0" w:color="000000"/>
              <w:right w:val="single" w:sz="4" w:space="0" w:color="000000"/>
            </w:tcBorders>
          </w:tcPr>
          <w:p w14:paraId="034079C6"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攀樹技術訓練</w:t>
            </w:r>
          </w:p>
        </w:tc>
        <w:tc>
          <w:tcPr>
            <w:tcW w:w="3759" w:type="dxa"/>
            <w:tcBorders>
              <w:top w:val="single" w:sz="4" w:space="0" w:color="000000"/>
              <w:left w:val="single" w:sz="4" w:space="0" w:color="000000"/>
              <w:bottom w:val="single" w:sz="4" w:space="0" w:color="000000"/>
              <w:right w:val="single" w:sz="4" w:space="0" w:color="000000"/>
            </w:tcBorders>
          </w:tcPr>
          <w:p w14:paraId="5B8C5F45"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陽明書屋</w:t>
            </w:r>
          </w:p>
        </w:tc>
      </w:tr>
      <w:tr w:rsidR="00AC169F" w:rsidRPr="00720501" w14:paraId="69628CF8" w14:textId="77777777">
        <w:tc>
          <w:tcPr>
            <w:tcW w:w="2160" w:type="dxa"/>
            <w:tcBorders>
              <w:top w:val="single" w:sz="4" w:space="0" w:color="000000"/>
              <w:left w:val="single" w:sz="4" w:space="0" w:color="000000"/>
              <w:bottom w:val="single" w:sz="4" w:space="0" w:color="000000"/>
              <w:right w:val="single" w:sz="4" w:space="0" w:color="000000"/>
            </w:tcBorders>
          </w:tcPr>
          <w:p w14:paraId="48CDABAE"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12：00-13：00</w:t>
            </w:r>
          </w:p>
        </w:tc>
        <w:tc>
          <w:tcPr>
            <w:tcW w:w="3600" w:type="dxa"/>
            <w:tcBorders>
              <w:top w:val="single" w:sz="4" w:space="0" w:color="000000"/>
              <w:left w:val="single" w:sz="4" w:space="0" w:color="000000"/>
              <w:bottom w:val="single" w:sz="4" w:space="0" w:color="000000"/>
              <w:right w:val="single" w:sz="4" w:space="0" w:color="000000"/>
            </w:tcBorders>
          </w:tcPr>
          <w:p w14:paraId="15400755"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午餐休息</w:t>
            </w:r>
          </w:p>
        </w:tc>
        <w:tc>
          <w:tcPr>
            <w:tcW w:w="3759" w:type="dxa"/>
            <w:tcBorders>
              <w:top w:val="single" w:sz="4" w:space="0" w:color="000000"/>
              <w:left w:val="single" w:sz="4" w:space="0" w:color="000000"/>
              <w:bottom w:val="single" w:sz="4" w:space="0" w:color="000000"/>
              <w:right w:val="single" w:sz="4" w:space="0" w:color="000000"/>
            </w:tcBorders>
          </w:tcPr>
          <w:p w14:paraId="5466088B"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陽明書屋</w:t>
            </w:r>
          </w:p>
        </w:tc>
      </w:tr>
      <w:tr w:rsidR="00AC169F" w:rsidRPr="00720501" w14:paraId="1D847BC9" w14:textId="77777777">
        <w:tc>
          <w:tcPr>
            <w:tcW w:w="2160" w:type="dxa"/>
            <w:tcBorders>
              <w:top w:val="single" w:sz="4" w:space="0" w:color="000000"/>
              <w:left w:val="single" w:sz="4" w:space="0" w:color="000000"/>
              <w:bottom w:val="single" w:sz="4" w:space="0" w:color="000000"/>
              <w:right w:val="single" w:sz="4" w:space="0" w:color="000000"/>
            </w:tcBorders>
          </w:tcPr>
          <w:p w14:paraId="04C6E315"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13：00-14：00</w:t>
            </w:r>
          </w:p>
        </w:tc>
        <w:tc>
          <w:tcPr>
            <w:tcW w:w="3600" w:type="dxa"/>
            <w:tcBorders>
              <w:top w:val="single" w:sz="4" w:space="0" w:color="000000"/>
              <w:left w:val="single" w:sz="4" w:space="0" w:color="000000"/>
              <w:bottom w:val="single" w:sz="4" w:space="0" w:color="000000"/>
              <w:right w:val="single" w:sz="4" w:space="0" w:color="000000"/>
            </w:tcBorders>
          </w:tcPr>
          <w:p w14:paraId="5D026010"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學習心得整理和分享</w:t>
            </w:r>
          </w:p>
        </w:tc>
        <w:tc>
          <w:tcPr>
            <w:tcW w:w="3759" w:type="dxa"/>
            <w:tcBorders>
              <w:top w:val="single" w:sz="4" w:space="0" w:color="000000"/>
              <w:left w:val="single" w:sz="4" w:space="0" w:color="000000"/>
              <w:bottom w:val="single" w:sz="4" w:space="0" w:color="000000"/>
              <w:right w:val="single" w:sz="4" w:space="0" w:color="000000"/>
            </w:tcBorders>
          </w:tcPr>
          <w:p w14:paraId="3F2C31EF"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陽明書屋</w:t>
            </w:r>
          </w:p>
        </w:tc>
      </w:tr>
      <w:tr w:rsidR="00AC169F" w:rsidRPr="00720501" w14:paraId="2C6DABC8" w14:textId="77777777">
        <w:tc>
          <w:tcPr>
            <w:tcW w:w="2160" w:type="dxa"/>
            <w:tcBorders>
              <w:top w:val="single" w:sz="4" w:space="0" w:color="000000"/>
              <w:left w:val="single" w:sz="4" w:space="0" w:color="000000"/>
              <w:bottom w:val="single" w:sz="4" w:space="0" w:color="000000"/>
              <w:right w:val="single" w:sz="4" w:space="0" w:color="000000"/>
            </w:tcBorders>
          </w:tcPr>
          <w:p w14:paraId="7E8D9F50"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14：00</w:t>
            </w:r>
          </w:p>
        </w:tc>
        <w:tc>
          <w:tcPr>
            <w:tcW w:w="3600" w:type="dxa"/>
            <w:tcBorders>
              <w:top w:val="single" w:sz="4" w:space="0" w:color="000000"/>
              <w:left w:val="single" w:sz="4" w:space="0" w:color="000000"/>
              <w:bottom w:val="single" w:sz="4" w:space="0" w:color="000000"/>
              <w:right w:val="single" w:sz="4" w:space="0" w:color="000000"/>
            </w:tcBorders>
          </w:tcPr>
          <w:p w14:paraId="1A25C357" w14:textId="77777777" w:rsidR="00AC169F" w:rsidRPr="00720501" w:rsidRDefault="00000000">
            <w:pPr>
              <w:spacing w:line="360" w:lineRule="exact"/>
              <w:rPr>
                <w:rFonts w:ascii="標楷體" w:eastAsia="標楷體" w:hAnsi="標楷體" w:cs="標楷體"/>
                <w:bCs/>
                <w:sz w:val="28"/>
                <w:szCs w:val="28"/>
              </w:rPr>
            </w:pPr>
            <w:r w:rsidRPr="00720501">
              <w:rPr>
                <w:rFonts w:ascii="標楷體" w:eastAsia="標楷體" w:hAnsi="標楷體" w:cs="標楷體"/>
                <w:bCs/>
                <w:sz w:val="28"/>
                <w:szCs w:val="28"/>
              </w:rPr>
              <w:t>賦歸</w:t>
            </w:r>
          </w:p>
        </w:tc>
        <w:tc>
          <w:tcPr>
            <w:tcW w:w="3759" w:type="dxa"/>
            <w:tcBorders>
              <w:top w:val="single" w:sz="4" w:space="0" w:color="000000"/>
              <w:left w:val="single" w:sz="4" w:space="0" w:color="000000"/>
              <w:bottom w:val="single" w:sz="4" w:space="0" w:color="000000"/>
              <w:right w:val="single" w:sz="4" w:space="0" w:color="000000"/>
            </w:tcBorders>
          </w:tcPr>
          <w:p w14:paraId="35C39D13" w14:textId="77777777" w:rsidR="00AC169F" w:rsidRPr="001E50AC" w:rsidRDefault="00000000">
            <w:pPr>
              <w:spacing w:line="360" w:lineRule="exact"/>
              <w:rPr>
                <w:rFonts w:ascii="標楷體" w:eastAsia="標楷體" w:hAnsi="標楷體"/>
                <w:bCs/>
                <w:szCs w:val="24"/>
              </w:rPr>
            </w:pPr>
            <w:r w:rsidRPr="001E50AC">
              <w:rPr>
                <w:rFonts w:ascii="標楷體" w:eastAsia="標楷體" w:hAnsi="標楷體" w:cs="標楷體"/>
                <w:bCs/>
                <w:szCs w:val="24"/>
              </w:rPr>
              <w:t>劍潭捷運站1</w:t>
            </w:r>
            <w:r w:rsidRPr="001E50AC">
              <w:rPr>
                <w:rFonts w:ascii="標楷體" w:eastAsia="標楷體" w:hAnsi="標楷體" w:cs="新細明體;PMingLiU"/>
                <w:bCs/>
                <w:szCs w:val="24"/>
              </w:rPr>
              <w:t>號出口(約15：00)</w:t>
            </w:r>
          </w:p>
        </w:tc>
      </w:tr>
    </w:tbl>
    <w:p w14:paraId="0663F53F" w14:textId="77777777" w:rsidR="00AC169F" w:rsidRPr="00720501" w:rsidRDefault="00AC169F">
      <w:pPr>
        <w:kinsoku w:val="0"/>
        <w:overflowPunct w:val="0"/>
        <w:autoSpaceDE w:val="0"/>
        <w:ind w:left="1401" w:hanging="1401"/>
        <w:rPr>
          <w:rFonts w:ascii="標楷體" w:eastAsia="標楷體" w:hAnsi="標楷體" w:cs="標楷體"/>
          <w:bCs/>
          <w:sz w:val="28"/>
          <w:szCs w:val="28"/>
        </w:rPr>
      </w:pPr>
    </w:p>
    <w:p w14:paraId="43C42058" w14:textId="77777777" w:rsidR="00AC169F" w:rsidRPr="00720501" w:rsidRDefault="00AC169F">
      <w:pPr>
        <w:kinsoku w:val="0"/>
        <w:overflowPunct w:val="0"/>
        <w:autoSpaceDE w:val="0"/>
        <w:ind w:left="1401" w:hanging="1401"/>
        <w:rPr>
          <w:rFonts w:ascii="標楷體" w:eastAsia="標楷體" w:hAnsi="標楷體" w:cs="標楷體"/>
          <w:bCs/>
          <w:sz w:val="28"/>
          <w:szCs w:val="28"/>
        </w:rPr>
      </w:pPr>
    </w:p>
    <w:p w14:paraId="56199B1F" w14:textId="77777777" w:rsidR="00AC169F" w:rsidRPr="00720501" w:rsidRDefault="00000000">
      <w:pPr>
        <w:pStyle w:val="af2"/>
        <w:spacing w:line="400" w:lineRule="exact"/>
        <w:ind w:left="0"/>
        <w:rPr>
          <w:rFonts w:ascii="標楷體" w:eastAsia="標楷體" w:hAnsi="標楷體" w:cs="標楷體"/>
          <w:bCs/>
          <w:color w:val="FF0000"/>
          <w:sz w:val="28"/>
          <w:szCs w:val="28"/>
        </w:rPr>
      </w:pPr>
      <w:r w:rsidRPr="00720501">
        <w:rPr>
          <w:rFonts w:ascii="標楷體" w:eastAsia="標楷體" w:hAnsi="標楷體" w:cs="標楷體"/>
          <w:bCs/>
          <w:color w:val="FF0000"/>
          <w:sz w:val="28"/>
          <w:szCs w:val="28"/>
        </w:rPr>
        <w:t>學員保險：</w:t>
      </w:r>
    </w:p>
    <w:p w14:paraId="2F60D538" w14:textId="77777777" w:rsidR="00AC169F" w:rsidRPr="00720501" w:rsidRDefault="00000000">
      <w:pPr>
        <w:spacing w:line="400" w:lineRule="exact"/>
        <w:rPr>
          <w:rFonts w:ascii="標楷體" w:eastAsia="標楷體" w:hAnsi="標楷體"/>
          <w:bCs/>
          <w:sz w:val="28"/>
          <w:szCs w:val="28"/>
        </w:rPr>
      </w:pPr>
      <w:r w:rsidRPr="00720501">
        <w:rPr>
          <w:rFonts w:ascii="標楷體" w:eastAsia="標楷體" w:hAnsi="標楷體"/>
          <w:bCs/>
          <w:sz w:val="28"/>
          <w:szCs w:val="28"/>
        </w:rPr>
        <w:t xml:space="preserve">     </w:t>
      </w:r>
    </w:p>
    <w:p w14:paraId="30E0A0D5" w14:textId="77777777" w:rsidR="00AC169F" w:rsidRPr="00720501" w:rsidRDefault="00000000">
      <w:pPr>
        <w:spacing w:line="400" w:lineRule="exact"/>
        <w:rPr>
          <w:rFonts w:ascii="標楷體" w:eastAsia="標楷體" w:hAnsi="標楷體"/>
          <w:bCs/>
          <w:sz w:val="28"/>
          <w:szCs w:val="28"/>
        </w:rPr>
      </w:pPr>
      <w:r w:rsidRPr="00720501">
        <w:rPr>
          <w:rFonts w:ascii="標楷體" w:eastAsia="標楷體" w:hAnsi="標楷體"/>
          <w:bCs/>
          <w:sz w:val="28"/>
          <w:szCs w:val="28"/>
        </w:rPr>
        <w:t>15足歲</w:t>
      </w:r>
      <w:proofErr w:type="gramStart"/>
      <w:r w:rsidRPr="00720501">
        <w:rPr>
          <w:rFonts w:ascii="標楷體" w:eastAsia="標楷體" w:hAnsi="標楷體"/>
          <w:bCs/>
          <w:sz w:val="28"/>
          <w:szCs w:val="28"/>
        </w:rPr>
        <w:t>—</w:t>
      </w:r>
      <w:proofErr w:type="gramEnd"/>
      <w:r w:rsidRPr="00720501">
        <w:rPr>
          <w:rFonts w:ascii="標楷體" w:eastAsia="標楷體" w:hAnsi="標楷體"/>
          <w:bCs/>
          <w:sz w:val="28"/>
          <w:szCs w:val="28"/>
        </w:rPr>
        <w:t>17歲</w:t>
      </w:r>
      <w:r w:rsidRPr="00720501">
        <w:rPr>
          <w:rFonts w:ascii="標楷體" w:eastAsia="標楷體" w:hAnsi="標楷體" w:cs="標楷體"/>
          <w:bCs/>
          <w:sz w:val="28"/>
          <w:szCs w:val="28"/>
        </w:rPr>
        <w:t>旅行平安保險ATI保額新臺幣(以下同)200萬元</w:t>
      </w:r>
      <w:r w:rsidRPr="00720501">
        <w:rPr>
          <w:rFonts w:ascii="標楷體" w:eastAsia="標楷體" w:hAnsi="標楷體" w:cs="新細明體;PMingLiU"/>
          <w:bCs/>
          <w:sz w:val="28"/>
          <w:szCs w:val="28"/>
        </w:rPr>
        <w:t>，</w:t>
      </w:r>
      <w:r w:rsidRPr="00720501">
        <w:rPr>
          <w:rFonts w:ascii="標楷體" w:eastAsia="標楷體" w:hAnsi="標楷體" w:cs="標楷體"/>
          <w:bCs/>
          <w:sz w:val="28"/>
          <w:szCs w:val="28"/>
        </w:rPr>
        <w:t>旅行平安保險傷害醫療保險附約MR保額</w:t>
      </w:r>
      <w:r w:rsidRPr="00720501">
        <w:rPr>
          <w:rFonts w:ascii="標楷體" w:eastAsia="標楷體" w:hAnsi="標楷體" w:cs="標楷體"/>
          <w:bCs/>
          <w:color w:val="000000"/>
          <w:sz w:val="28"/>
          <w:szCs w:val="28"/>
        </w:rPr>
        <w:t>20萬元，</w:t>
      </w:r>
      <w:r w:rsidRPr="00720501">
        <w:rPr>
          <w:rFonts w:ascii="標楷體" w:eastAsia="標楷體" w:hAnsi="標楷體" w:cs="標楷體"/>
          <w:bCs/>
          <w:color w:val="FF0000"/>
          <w:sz w:val="28"/>
          <w:szCs w:val="28"/>
        </w:rPr>
        <w:t>未滿 15足歲傷害醫療旅行平安保險MRC保額10萬元。</w:t>
      </w:r>
    </w:p>
    <w:p w14:paraId="3486DCE7" w14:textId="77777777" w:rsidR="00AC169F" w:rsidRPr="00720501" w:rsidRDefault="00AC169F">
      <w:pPr>
        <w:kinsoku w:val="0"/>
        <w:overflowPunct w:val="0"/>
        <w:autoSpaceDE w:val="0"/>
        <w:rPr>
          <w:rFonts w:ascii="標楷體" w:eastAsia="標楷體" w:hAnsi="標楷體" w:cs="標楷體"/>
          <w:bCs/>
          <w:sz w:val="28"/>
          <w:szCs w:val="28"/>
        </w:rPr>
      </w:pPr>
    </w:p>
    <w:p w14:paraId="34D5555F" w14:textId="77777777" w:rsidR="00AC169F" w:rsidRPr="00720501" w:rsidRDefault="00000000">
      <w:pPr>
        <w:kinsoku w:val="0"/>
        <w:overflowPunct w:val="0"/>
        <w:autoSpaceDE w:val="0"/>
        <w:ind w:left="1401" w:hanging="1401"/>
        <w:rPr>
          <w:rFonts w:ascii="標楷體" w:eastAsia="標楷體" w:hAnsi="標楷體" w:cs="標楷體"/>
          <w:bCs/>
          <w:sz w:val="28"/>
          <w:szCs w:val="28"/>
        </w:rPr>
      </w:pPr>
      <w:r w:rsidRPr="00720501">
        <w:rPr>
          <w:rFonts w:ascii="標楷體" w:eastAsia="標楷體" w:hAnsi="標楷體" w:cs="標楷體"/>
          <w:bCs/>
          <w:sz w:val="28"/>
          <w:szCs w:val="28"/>
        </w:rPr>
        <w:t>注意事項：</w:t>
      </w:r>
    </w:p>
    <w:p w14:paraId="7738F3FA" w14:textId="77777777" w:rsidR="00AC169F" w:rsidRPr="00720501" w:rsidRDefault="00000000">
      <w:pPr>
        <w:numPr>
          <w:ilvl w:val="0"/>
          <w:numId w:val="1"/>
        </w:numPr>
        <w:tabs>
          <w:tab w:val="left" w:pos="-709"/>
        </w:tabs>
        <w:ind w:left="1276" w:hanging="425"/>
        <w:jc w:val="both"/>
        <w:rPr>
          <w:rFonts w:ascii="標楷體" w:eastAsia="標楷體" w:hAnsi="標楷體" w:cs="標楷體"/>
          <w:bCs/>
          <w:color w:val="FF0000"/>
          <w:sz w:val="28"/>
          <w:szCs w:val="28"/>
        </w:rPr>
      </w:pPr>
      <w:r w:rsidRPr="00720501">
        <w:rPr>
          <w:rFonts w:ascii="標楷體" w:eastAsia="標楷體" w:hAnsi="標楷體" w:cs="標楷體"/>
          <w:bCs/>
          <w:color w:val="FF0000"/>
          <w:sz w:val="28"/>
          <w:szCs w:val="28"/>
        </w:rPr>
        <w:t>如參加學員不足10名則該梯次活動取消並辦理退費。</w:t>
      </w:r>
    </w:p>
    <w:p w14:paraId="5EF4AF2F" w14:textId="77777777" w:rsidR="00AC169F" w:rsidRPr="00720501" w:rsidRDefault="00000000">
      <w:pPr>
        <w:numPr>
          <w:ilvl w:val="0"/>
          <w:numId w:val="1"/>
        </w:numPr>
        <w:tabs>
          <w:tab w:val="left" w:pos="-709"/>
        </w:tabs>
        <w:ind w:left="1276" w:hanging="425"/>
        <w:jc w:val="both"/>
        <w:rPr>
          <w:rFonts w:ascii="標楷體" w:eastAsia="標楷體" w:hAnsi="標楷體" w:cs="標楷體"/>
          <w:bCs/>
          <w:sz w:val="28"/>
          <w:szCs w:val="28"/>
        </w:rPr>
      </w:pPr>
      <w:r w:rsidRPr="00720501">
        <w:rPr>
          <w:rFonts w:ascii="標楷體" w:eastAsia="標楷體" w:hAnsi="標楷體" w:cs="標楷體"/>
          <w:bCs/>
          <w:sz w:val="28"/>
          <w:szCs w:val="28"/>
        </w:rPr>
        <w:t>事關保險權益，報名後如欲更換人員，請於活動前5日</w:t>
      </w:r>
      <w:proofErr w:type="gramStart"/>
      <w:r w:rsidRPr="00720501">
        <w:rPr>
          <w:rFonts w:ascii="標楷體" w:eastAsia="標楷體" w:hAnsi="標楷體" w:cs="標楷體"/>
          <w:bCs/>
          <w:sz w:val="28"/>
          <w:szCs w:val="28"/>
        </w:rPr>
        <w:t>電洽本處</w:t>
      </w:r>
      <w:proofErr w:type="gramEnd"/>
      <w:r w:rsidRPr="00720501">
        <w:rPr>
          <w:rFonts w:ascii="標楷體" w:eastAsia="標楷體" w:hAnsi="標楷體" w:cs="標楷體"/>
          <w:bCs/>
          <w:sz w:val="28"/>
          <w:szCs w:val="28"/>
        </w:rPr>
        <w:t>解說科辦理。</w:t>
      </w:r>
    </w:p>
    <w:p w14:paraId="6BF19788" w14:textId="77777777" w:rsidR="00AC169F" w:rsidRPr="00720501" w:rsidRDefault="00000000">
      <w:pPr>
        <w:numPr>
          <w:ilvl w:val="0"/>
          <w:numId w:val="1"/>
        </w:numPr>
        <w:tabs>
          <w:tab w:val="left" w:pos="-709"/>
        </w:tabs>
        <w:ind w:left="1276" w:hanging="425"/>
        <w:jc w:val="both"/>
        <w:rPr>
          <w:rFonts w:ascii="標楷體" w:eastAsia="標楷體" w:hAnsi="標楷體" w:cs="標楷體"/>
          <w:bCs/>
          <w:sz w:val="28"/>
          <w:szCs w:val="28"/>
        </w:rPr>
      </w:pPr>
      <w:r w:rsidRPr="00720501">
        <w:rPr>
          <w:rFonts w:ascii="標楷體" w:eastAsia="標楷體" w:hAnsi="標楷體" w:cs="標楷體"/>
          <w:bCs/>
          <w:sz w:val="28"/>
          <w:szCs w:val="28"/>
        </w:rPr>
        <w:t>報名繳費後因故無法參加活動者，請於活動開始前7日申請退費，辦理退費所產生之匯款或郵寄等費用由申請者負擔。逾期視同放棄權利，恕</w:t>
      </w:r>
      <w:proofErr w:type="gramStart"/>
      <w:r w:rsidRPr="00720501">
        <w:rPr>
          <w:rFonts w:ascii="標楷體" w:eastAsia="標楷體" w:hAnsi="標楷體" w:cs="標楷體"/>
          <w:bCs/>
          <w:sz w:val="28"/>
          <w:szCs w:val="28"/>
        </w:rPr>
        <w:t>不</w:t>
      </w:r>
      <w:proofErr w:type="gramEnd"/>
      <w:r w:rsidRPr="00720501">
        <w:rPr>
          <w:rFonts w:ascii="標楷體" w:eastAsia="標楷體" w:hAnsi="標楷體" w:cs="標楷體"/>
          <w:bCs/>
          <w:sz w:val="28"/>
          <w:szCs w:val="28"/>
        </w:rPr>
        <w:t>退費。</w:t>
      </w:r>
    </w:p>
    <w:p w14:paraId="2E4F271B" w14:textId="7522F32A" w:rsidR="00AC169F" w:rsidRPr="00720501" w:rsidRDefault="00000000">
      <w:pPr>
        <w:numPr>
          <w:ilvl w:val="0"/>
          <w:numId w:val="1"/>
        </w:numPr>
        <w:ind w:left="1276" w:hanging="425"/>
        <w:jc w:val="both"/>
        <w:rPr>
          <w:rFonts w:ascii="標楷體" w:eastAsia="標楷體" w:hAnsi="標楷體" w:cs="標楷體"/>
          <w:bCs/>
          <w:sz w:val="28"/>
          <w:szCs w:val="28"/>
        </w:rPr>
      </w:pPr>
      <w:r w:rsidRPr="00720501">
        <w:rPr>
          <w:rFonts w:ascii="標楷體" w:eastAsia="標楷體" w:hAnsi="標楷體" w:cs="標楷體"/>
          <w:bCs/>
          <w:sz w:val="28"/>
          <w:szCs w:val="28"/>
        </w:rPr>
        <w:t>若遇颱風等無法抗拒因素，則取消該梯次（本處將另行通知），並退回全額費用（</w:t>
      </w:r>
      <w:r w:rsidR="00856D25">
        <w:rPr>
          <w:rFonts w:ascii="標楷體" w:eastAsia="標楷體" w:hAnsi="標楷體" w:cs="標楷體" w:hint="eastAsia"/>
          <w:bCs/>
          <w:sz w:val="28"/>
          <w:szCs w:val="28"/>
        </w:rPr>
        <w:t>惟</w:t>
      </w:r>
      <w:r w:rsidRPr="00720501">
        <w:rPr>
          <w:rFonts w:ascii="標楷體" w:eastAsia="標楷體" w:hAnsi="標楷體" w:cs="標楷體"/>
          <w:bCs/>
          <w:sz w:val="28"/>
          <w:szCs w:val="28"/>
        </w:rPr>
        <w:t>需扣除匯款費用）。</w:t>
      </w:r>
    </w:p>
    <w:p w14:paraId="2D9C0376" w14:textId="77777777" w:rsidR="00AC169F" w:rsidRPr="00720501" w:rsidRDefault="00000000">
      <w:pPr>
        <w:numPr>
          <w:ilvl w:val="0"/>
          <w:numId w:val="1"/>
        </w:numPr>
        <w:tabs>
          <w:tab w:val="left" w:pos="-709"/>
        </w:tabs>
        <w:ind w:left="1276" w:hanging="425"/>
        <w:jc w:val="both"/>
        <w:rPr>
          <w:rFonts w:ascii="標楷體" w:eastAsia="標楷體" w:hAnsi="標楷體" w:cs="標楷體"/>
          <w:bCs/>
          <w:sz w:val="28"/>
          <w:szCs w:val="28"/>
        </w:rPr>
      </w:pPr>
      <w:r w:rsidRPr="00720501">
        <w:rPr>
          <w:rFonts w:ascii="標楷體" w:eastAsia="標楷體" w:hAnsi="標楷體" w:cs="標楷體"/>
          <w:bCs/>
          <w:sz w:val="28"/>
          <w:szCs w:val="28"/>
        </w:rPr>
        <w:t>報名費用包括餐費、保險費、講師費、材料費、車資等。</w:t>
      </w:r>
    </w:p>
    <w:p w14:paraId="553D98BD" w14:textId="77777777" w:rsidR="00AC169F" w:rsidRPr="00720501" w:rsidRDefault="00000000">
      <w:pPr>
        <w:pStyle w:val="a9"/>
        <w:numPr>
          <w:ilvl w:val="0"/>
          <w:numId w:val="1"/>
        </w:numPr>
        <w:tabs>
          <w:tab w:val="left" w:pos="-709"/>
        </w:tabs>
        <w:spacing w:after="0" w:line="240" w:lineRule="auto"/>
        <w:ind w:left="1276" w:hanging="425"/>
        <w:rPr>
          <w:rFonts w:ascii="標楷體" w:eastAsia="標楷體" w:hAnsi="標楷體" w:cs="標楷體"/>
          <w:bCs/>
          <w:sz w:val="28"/>
          <w:szCs w:val="28"/>
        </w:rPr>
      </w:pPr>
      <w:r w:rsidRPr="00720501">
        <w:rPr>
          <w:rFonts w:ascii="標楷體" w:eastAsia="標楷體" w:hAnsi="標楷體" w:cs="標楷體"/>
          <w:bCs/>
          <w:sz w:val="28"/>
          <w:szCs w:val="28"/>
        </w:rPr>
        <w:t>參加者請務必遵守報到與集合時間，逾時不候，活動時請配合解說員的引導，本處</w:t>
      </w:r>
      <w:proofErr w:type="gramStart"/>
      <w:r w:rsidRPr="00720501">
        <w:rPr>
          <w:rFonts w:ascii="標楷體" w:eastAsia="標楷體" w:hAnsi="標楷體" w:cs="標楷體"/>
          <w:bCs/>
          <w:sz w:val="28"/>
          <w:szCs w:val="28"/>
        </w:rPr>
        <w:t>有權依實際</w:t>
      </w:r>
      <w:proofErr w:type="gramEnd"/>
      <w:r w:rsidRPr="00720501">
        <w:rPr>
          <w:rFonts w:ascii="標楷體" w:eastAsia="標楷體" w:hAnsi="標楷體" w:cs="標楷體"/>
          <w:bCs/>
          <w:sz w:val="28"/>
          <w:szCs w:val="28"/>
        </w:rPr>
        <w:t>狀況，調整活動內容。</w:t>
      </w:r>
    </w:p>
    <w:p w14:paraId="37196074" w14:textId="77777777" w:rsidR="00AC169F" w:rsidRPr="00720501" w:rsidRDefault="00000000">
      <w:pPr>
        <w:pStyle w:val="a9"/>
        <w:numPr>
          <w:ilvl w:val="0"/>
          <w:numId w:val="1"/>
        </w:numPr>
        <w:tabs>
          <w:tab w:val="left" w:pos="-709"/>
        </w:tabs>
        <w:spacing w:after="0" w:line="240" w:lineRule="auto"/>
        <w:ind w:left="1276" w:hanging="425"/>
        <w:rPr>
          <w:rFonts w:ascii="標楷體" w:eastAsia="標楷體" w:hAnsi="標楷體"/>
          <w:bCs/>
          <w:sz w:val="28"/>
          <w:szCs w:val="28"/>
        </w:rPr>
      </w:pPr>
      <w:r w:rsidRPr="00720501">
        <w:rPr>
          <w:rFonts w:ascii="標楷體" w:eastAsia="標楷體" w:hAnsi="標楷體" w:cs="標楷體"/>
          <w:bCs/>
          <w:color w:val="FF0000"/>
          <w:sz w:val="28"/>
          <w:szCs w:val="28"/>
        </w:rPr>
        <w:t>建議穿著長袖、長褲、適當健行鞋，攜帶背包、自備睡袋、</w:t>
      </w:r>
      <w:proofErr w:type="gramStart"/>
      <w:r w:rsidRPr="00720501">
        <w:rPr>
          <w:rFonts w:ascii="標楷體" w:eastAsia="標楷體" w:hAnsi="標楷體" w:cs="標楷體"/>
          <w:bCs/>
          <w:color w:val="FF0000"/>
          <w:sz w:val="28"/>
          <w:szCs w:val="28"/>
        </w:rPr>
        <w:t>睡墊</w:t>
      </w:r>
      <w:proofErr w:type="gramEnd"/>
      <w:r w:rsidRPr="00720501">
        <w:rPr>
          <w:rFonts w:ascii="標楷體" w:eastAsia="標楷體" w:hAnsi="標楷體" w:cs="標楷體"/>
          <w:bCs/>
          <w:color w:val="FF0000"/>
          <w:sz w:val="28"/>
          <w:szCs w:val="28"/>
        </w:rPr>
        <w:t>、水壺、餐具、手電筒、雨衣、遮陽帽、個人藥品等物品。</w:t>
      </w:r>
    </w:p>
    <w:p w14:paraId="63961B27" w14:textId="77777777" w:rsidR="00AC169F" w:rsidRPr="00720501" w:rsidRDefault="00000000">
      <w:pPr>
        <w:pStyle w:val="a9"/>
        <w:numPr>
          <w:ilvl w:val="0"/>
          <w:numId w:val="1"/>
        </w:numPr>
        <w:tabs>
          <w:tab w:val="left" w:pos="-709"/>
          <w:tab w:val="left" w:pos="496"/>
        </w:tabs>
        <w:spacing w:after="0" w:line="240" w:lineRule="auto"/>
        <w:ind w:left="1276" w:hanging="425"/>
        <w:rPr>
          <w:rFonts w:ascii="標楷體" w:eastAsia="標楷體" w:hAnsi="標楷體"/>
          <w:bCs/>
          <w:sz w:val="28"/>
          <w:szCs w:val="28"/>
        </w:rPr>
      </w:pPr>
      <w:r w:rsidRPr="00720501">
        <w:rPr>
          <w:rFonts w:ascii="標楷體" w:eastAsia="標楷體" w:hAnsi="標楷體" w:cs="標楷體"/>
          <w:bCs/>
          <w:sz w:val="28"/>
          <w:szCs w:val="28"/>
        </w:rPr>
        <w:t>報到及解散地點皆為捷運劍潭站。</w:t>
      </w:r>
    </w:p>
    <w:p w14:paraId="109C9F48" w14:textId="77777777" w:rsidR="00AC169F" w:rsidRPr="00720501" w:rsidRDefault="00000000">
      <w:pPr>
        <w:numPr>
          <w:ilvl w:val="0"/>
          <w:numId w:val="1"/>
        </w:numPr>
        <w:tabs>
          <w:tab w:val="left" w:pos="360"/>
          <w:tab w:val="left" w:pos="496"/>
        </w:tabs>
        <w:ind w:left="1276" w:hanging="425"/>
        <w:jc w:val="both"/>
        <w:rPr>
          <w:rFonts w:ascii="標楷體" w:eastAsia="標楷體" w:hAnsi="標楷體" w:cs="標楷體"/>
          <w:bCs/>
          <w:sz w:val="28"/>
          <w:szCs w:val="28"/>
        </w:rPr>
      </w:pPr>
      <w:r w:rsidRPr="00720501">
        <w:rPr>
          <w:rFonts w:ascii="標楷體" w:eastAsia="標楷體" w:hAnsi="標楷體" w:cs="標楷體"/>
          <w:bCs/>
          <w:sz w:val="28"/>
          <w:szCs w:val="28"/>
        </w:rPr>
        <w:lastRenderedPageBreak/>
        <w:t>本活動以戶外之自然觀察、活動體驗及步道健行為主，目的在使參加學員體驗國家公園及生態保育之意義，活動</w:t>
      </w:r>
      <w:proofErr w:type="gramStart"/>
      <w:r w:rsidRPr="00720501">
        <w:rPr>
          <w:rFonts w:ascii="標楷體" w:eastAsia="標楷體" w:hAnsi="標楷體" w:cs="標楷體"/>
          <w:bCs/>
          <w:sz w:val="28"/>
          <w:szCs w:val="28"/>
        </w:rPr>
        <w:t>採</w:t>
      </w:r>
      <w:proofErr w:type="gramEnd"/>
      <w:r w:rsidRPr="00720501">
        <w:rPr>
          <w:rFonts w:ascii="標楷體" w:eastAsia="標楷體" w:hAnsi="標楷體" w:cs="標楷體"/>
          <w:bCs/>
          <w:sz w:val="28"/>
          <w:szCs w:val="28"/>
        </w:rPr>
        <w:t>寓教於樂方式輕鬆進行，故休閒娛樂時間較少。請家長於參加前保持孩子們良好作息，協助調整身心及體能狀況，帶著愉快的心情來報到。</w:t>
      </w:r>
    </w:p>
    <w:p w14:paraId="63974726" w14:textId="77777777" w:rsidR="00AC169F" w:rsidRPr="00720501" w:rsidRDefault="00000000">
      <w:pPr>
        <w:pStyle w:val="ad"/>
        <w:spacing w:line="500" w:lineRule="exact"/>
        <w:rPr>
          <w:rFonts w:ascii="標楷體" w:eastAsia="標楷體" w:hAnsi="標楷體" w:cs="標楷體"/>
          <w:bCs/>
          <w:sz w:val="28"/>
          <w:szCs w:val="28"/>
          <w:lang w:val="zh-TW"/>
        </w:rPr>
      </w:pPr>
      <w:r w:rsidRPr="00720501">
        <w:rPr>
          <w:rFonts w:ascii="標楷體" w:eastAsia="標楷體" w:hAnsi="標楷體" w:cs="標楷體"/>
          <w:bCs/>
          <w:noProof/>
          <w:sz w:val="28"/>
          <w:szCs w:val="28"/>
          <w:lang w:val="zh-TW"/>
        </w:rPr>
        <w:drawing>
          <wp:anchor distT="0" distB="0" distL="0" distR="0" simplePos="0" relativeHeight="251657216" behindDoc="1" locked="0" layoutInCell="0" allowOverlap="1" wp14:anchorId="3D916D46" wp14:editId="0F19E28F">
            <wp:simplePos x="0" y="0"/>
            <wp:positionH relativeFrom="column">
              <wp:posOffset>2835910</wp:posOffset>
            </wp:positionH>
            <wp:positionV relativeFrom="paragraph">
              <wp:posOffset>969645</wp:posOffset>
            </wp:positionV>
            <wp:extent cx="2209800" cy="312420"/>
            <wp:effectExtent l="0" t="0" r="0" b="0"/>
            <wp:wrapTight wrapText="bothSides">
              <wp:wrapPolygon edited="0">
                <wp:start x="-91" y="0"/>
                <wp:lineTo x="-91" y="20939"/>
                <wp:lineTo x="21598" y="20939"/>
                <wp:lineTo x="21598" y="0"/>
                <wp:lineTo x="-91" y="0"/>
              </wp:wrapPolygon>
            </wp:wrapTight>
            <wp:docPr id="1" name="影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影像2"/>
                    <pic:cNvPicPr>
                      <a:picLocks noChangeAspect="1" noChangeArrowheads="1"/>
                    </pic:cNvPicPr>
                  </pic:nvPicPr>
                  <pic:blipFill>
                    <a:blip r:embed="rId8"/>
                    <a:srcRect l="-4" t="-32" r="-4" b="-32"/>
                    <a:stretch>
                      <a:fillRect/>
                    </a:stretch>
                  </pic:blipFill>
                  <pic:spPr bwMode="auto">
                    <a:xfrm>
                      <a:off x="0" y="0"/>
                      <a:ext cx="2209800" cy="312420"/>
                    </a:xfrm>
                    <a:prstGeom prst="rect">
                      <a:avLst/>
                    </a:prstGeom>
                    <a:solidFill>
                      <a:srgbClr val="FFFFFF"/>
                    </a:solidFill>
                  </pic:spPr>
                </pic:pic>
              </a:graphicData>
            </a:graphic>
          </wp:anchor>
        </w:drawing>
      </w:r>
      <w:r w:rsidRPr="00720501">
        <w:rPr>
          <w:rFonts w:ascii="標楷體" w:eastAsia="標楷體" w:hAnsi="標楷體" w:cs="標楷體"/>
          <w:bCs/>
          <w:noProof/>
          <w:sz w:val="28"/>
          <w:szCs w:val="28"/>
          <w:lang w:val="zh-TW"/>
        </w:rPr>
        <w:drawing>
          <wp:anchor distT="0" distB="0" distL="114935" distR="114935" simplePos="0" relativeHeight="251660288" behindDoc="1" locked="0" layoutInCell="1" allowOverlap="1" wp14:anchorId="6F155067" wp14:editId="1FBA7210">
            <wp:simplePos x="0" y="0"/>
            <wp:positionH relativeFrom="column">
              <wp:posOffset>2266315</wp:posOffset>
            </wp:positionH>
            <wp:positionV relativeFrom="paragraph">
              <wp:posOffset>803910</wp:posOffset>
            </wp:positionV>
            <wp:extent cx="446405" cy="633730"/>
            <wp:effectExtent l="0" t="0" r="0" b="0"/>
            <wp:wrapNone/>
            <wp:docPr id="2" name="影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影像1"/>
                    <pic:cNvPicPr>
                      <a:picLocks noChangeAspect="1" noChangeArrowheads="1"/>
                    </pic:cNvPicPr>
                  </pic:nvPicPr>
                  <pic:blipFill>
                    <a:blip r:embed="rId9"/>
                    <a:srcRect l="-5" t="-3" r="-5" b="-3"/>
                    <a:stretch>
                      <a:fillRect/>
                    </a:stretch>
                  </pic:blipFill>
                  <pic:spPr bwMode="auto">
                    <a:xfrm>
                      <a:off x="0" y="0"/>
                      <a:ext cx="446405" cy="633730"/>
                    </a:xfrm>
                    <a:prstGeom prst="rect">
                      <a:avLst/>
                    </a:prstGeom>
                    <a:noFill/>
                  </pic:spPr>
                </pic:pic>
              </a:graphicData>
            </a:graphic>
          </wp:anchor>
        </w:drawing>
      </w:r>
    </w:p>
    <w:sectPr w:rsidR="00AC169F" w:rsidRPr="00720501">
      <w:footerReference w:type="default" r:id="rId10"/>
      <w:pgSz w:w="11906" w:h="16838"/>
      <w:pgMar w:top="719" w:right="1153" w:bottom="1048" w:left="1153" w:header="0" w:footer="99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0B5D6" w14:textId="77777777" w:rsidR="007F6AC0" w:rsidRDefault="007F6AC0">
      <w:r>
        <w:separator/>
      </w:r>
    </w:p>
  </w:endnote>
  <w:endnote w:type="continuationSeparator" w:id="0">
    <w:p w14:paraId="2A0D0E7E" w14:textId="77777777" w:rsidR="007F6AC0" w:rsidRDefault="007F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思源宋體">
    <w:panose1 w:val="00000000000000000000"/>
    <w:charset w:val="88"/>
    <w:family w:val="roman"/>
    <w:notTrueType/>
    <w:pitch w:val="default"/>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PMingLiU">
    <w:altName w:val="新細明體"/>
    <w:panose1 w:val="00000000000000000000"/>
    <w:charset w:val="88"/>
    <w:family w:val="roman"/>
    <w:notTrueType/>
    <w:pitch w:val="default"/>
  </w:font>
  <w:font w:name="細明體;MingLiU">
    <w:panose1 w:val="00000000000000000000"/>
    <w:charset w:val="88"/>
    <w:family w:val="roman"/>
    <w:notTrueType/>
    <w:pitch w:val="default"/>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文鼎ＰＬ新宋;MS Gothic">
    <w:panose1 w:val="00000000000000000000"/>
    <w:charset w:val="88"/>
    <w:family w:val="roman"/>
    <w:notTrueType/>
    <w:pitch w:val="default"/>
  </w:font>
  <w:font w:name="Liberation Sans">
    <w:panose1 w:val="020B0604020202020204"/>
    <w:charset w:val="00"/>
    <w:family w:val="swiss"/>
    <w:pitch w:val="variable"/>
    <w:sig w:usb0="E0000AFF" w:usb1="500078FF" w:usb2="00000021" w:usb3="00000000" w:csb0="000001BF" w:csb1="00000000"/>
  </w:font>
  <w:font w:name="思源黑體">
    <w:altName w:val="微軟正黑體"/>
    <w:panose1 w:val="00000000000000000000"/>
    <w:charset w:val="88"/>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73AE3" w14:textId="77777777" w:rsidR="00AC169F" w:rsidRDefault="00000000">
    <w:pPr>
      <w:pStyle w:val="af1"/>
      <w:jc w:val="center"/>
    </w:pPr>
    <w:r>
      <w:fldChar w:fldCharType="begin"/>
    </w:r>
    <w:r>
      <w:instrText xml:space="preserve"> PAGE </w:instrText>
    </w:r>
    <w:r>
      <w:fldChar w:fldCharType="separate"/>
    </w:r>
    <w:r>
      <w:t>3</w:t>
    </w:r>
    <w:r>
      <w:fldChar w:fldCharType="end"/>
    </w:r>
  </w:p>
  <w:p w14:paraId="013B15EC" w14:textId="77777777" w:rsidR="00AC169F" w:rsidRDefault="00AC169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C2C00" w14:textId="77777777" w:rsidR="007F6AC0" w:rsidRDefault="007F6AC0">
      <w:r>
        <w:separator/>
      </w:r>
    </w:p>
  </w:footnote>
  <w:footnote w:type="continuationSeparator" w:id="0">
    <w:p w14:paraId="607A1BFA" w14:textId="77777777" w:rsidR="007F6AC0" w:rsidRDefault="007F6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A50E9"/>
    <w:multiLevelType w:val="multilevel"/>
    <w:tmpl w:val="9B7C52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E56268D"/>
    <w:multiLevelType w:val="multilevel"/>
    <w:tmpl w:val="381AC2B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1252930921">
    <w:abstractNumId w:val="0"/>
  </w:num>
  <w:num w:numId="2" w16cid:durableId="1236361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hyphenationZone w:val="0"/>
  <w:characterSpacingControl w:val="doNotCompress"/>
  <w:hdrShapeDefaults>
    <o:shapedefaults v:ext="edit" spidmax="2050"/>
  </w:hdrShapeDefaults>
  <w:footnotePr>
    <w:footnote w:id="-1"/>
    <w:footnote w:id="0"/>
  </w:footnotePr>
  <w:endnotePr>
    <w:endnote w:id="-1"/>
    <w:endnote w:id="0"/>
  </w:endnotePr>
  <w:compat>
    <w:noLeading/>
    <w:doNotExpandShiftReturn/>
    <w:adjustLineHeightInTable/>
    <w:doNotBreakWrappedTables/>
    <w:useFELayout/>
    <w:compatSetting w:name="compatibilityMode" w:uri="http://schemas.microsoft.com/office/word" w:val="12"/>
    <w:compatSetting w:name="useWord2013TrackBottomHyphenation" w:uri="http://schemas.microsoft.com/office/word" w:val="1"/>
  </w:compat>
  <w:rsids>
    <w:rsidRoot w:val="00AC169F"/>
    <w:rsid w:val="0003202D"/>
    <w:rsid w:val="00151D48"/>
    <w:rsid w:val="00152513"/>
    <w:rsid w:val="001E50AC"/>
    <w:rsid w:val="0021659A"/>
    <w:rsid w:val="002C263A"/>
    <w:rsid w:val="004509BE"/>
    <w:rsid w:val="006F5568"/>
    <w:rsid w:val="00720501"/>
    <w:rsid w:val="007B37B7"/>
    <w:rsid w:val="007F6AC0"/>
    <w:rsid w:val="00856D25"/>
    <w:rsid w:val="008572A4"/>
    <w:rsid w:val="00AC1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FFFD3"/>
  <w15:docId w15:val="{ED37C968-5221-4938-AC1E-F9504D8F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思源宋體" w:hAnsi="Liberation Serif" w:cs="Lucida Sans"/>
        <w:sz w:val="24"/>
        <w:szCs w:val="24"/>
        <w:lang w:val="en-US" w:eastAsia="zh-TW"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新細明體;PMingLiU" w:hAnsi="Times New Roman" w:cs="Times New Roman"/>
      <w:kern w:val="2"/>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rFonts w:ascii="細明體;MingLiU" w:eastAsia="細明體;MingLiU" w:hAnsi="細明體;MingLiU"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4z0">
    <w:name w:val="WW8Num4z0"/>
    <w:qFormat/>
    <w:rPr>
      <w:rFonts w:cs="Times New Roman"/>
      <w:sz w:val="24"/>
    </w:rPr>
  </w:style>
  <w:style w:type="character" w:customStyle="1" w:styleId="WW8Num5z0">
    <w:name w:val="WW8Num5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lang w:val="en-US"/>
    </w:rPr>
  </w:style>
  <w:style w:type="character" w:customStyle="1" w:styleId="WW8Num10z0">
    <w:name w:val="WW8Num10z0"/>
    <w:qFormat/>
  </w:style>
  <w:style w:type="character" w:customStyle="1" w:styleId="WW8Num11z0">
    <w:name w:val="WW8Num11z0"/>
    <w:qFormat/>
    <w:rPr>
      <w:color w:val="000000"/>
      <w:sz w:val="32"/>
    </w:rPr>
  </w:style>
  <w:style w:type="character" w:customStyle="1" w:styleId="WW8Num12z0">
    <w:name w:val="WW8Num12z0"/>
    <w:qFormat/>
    <w:rPr>
      <w:rFonts w:ascii="Times New Roman" w:eastAsia="細明體;MingLiU" w:hAnsi="Times New Roman" w:cs="Times New Roman"/>
    </w:rPr>
  </w:style>
  <w:style w:type="character" w:customStyle="1" w:styleId="WW8Num12z1">
    <w:name w:val="WW8Num12z1"/>
    <w:qFormat/>
    <w:rPr>
      <w:rFonts w:ascii="Wingdings" w:hAnsi="Wingdings" w:cs="Wingdings"/>
    </w:rPr>
  </w:style>
  <w:style w:type="character" w:customStyle="1" w:styleId="WW8Num13z0">
    <w:name w:val="WW8Num13z0"/>
    <w:qFormat/>
    <w:rPr>
      <w:rFonts w:ascii="細明體;MingLiU" w:hAnsi="細明體;MingLiU"/>
    </w:rPr>
  </w:style>
  <w:style w:type="character" w:customStyle="1" w:styleId="WW8Num14z0">
    <w:name w:val="WW8Num14z0"/>
    <w:qFormat/>
    <w:rPr>
      <w:rFonts w:ascii="標楷體" w:eastAsia="標楷體" w:hAnsi="標楷體" w:cs="標楷體"/>
    </w:rPr>
  </w:style>
  <w:style w:type="character" w:customStyle="1" w:styleId="WW8Num15z0">
    <w:name w:val="WW8Num15z0"/>
    <w:qFormat/>
    <w:rPr>
      <w:b/>
      <w:color w:val="0000FF"/>
      <w:u w:val="single"/>
    </w:rPr>
  </w:style>
  <w:style w:type="character" w:customStyle="1" w:styleId="WW8Num16z0">
    <w:name w:val="WW8Num16z0"/>
    <w:qFormat/>
    <w:rPr>
      <w:color w:val="FF0000"/>
    </w:rPr>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20z0">
    <w:name w:val="WW8Num20z0"/>
    <w:qFormat/>
    <w:rPr>
      <w:b/>
      <w:sz w:val="32"/>
      <w:szCs w:val="32"/>
    </w:rPr>
  </w:style>
  <w:style w:type="character" w:customStyle="1" w:styleId="WW8Num21z0">
    <w:name w:val="WW8Num21z0"/>
    <w:qFormat/>
    <w:rPr>
      <w:rFonts w:ascii="Arial" w:hAnsi="Arial" w:cs="Arial"/>
    </w:rPr>
  </w:style>
  <w:style w:type="character" w:customStyle="1" w:styleId="WW8Num22z0">
    <w:name w:val="WW8Num22z0"/>
    <w:qFormat/>
  </w:style>
  <w:style w:type="character" w:customStyle="1" w:styleId="WW8Num23z0">
    <w:name w:val="WW8Num23z0"/>
    <w:qFormat/>
  </w:style>
  <w:style w:type="character" w:customStyle="1" w:styleId="WW8Num24z0">
    <w:name w:val="WW8Num24z0"/>
    <w:qFormat/>
  </w:style>
  <w:style w:type="character" w:customStyle="1" w:styleId="WW8Num24z1">
    <w:name w:val="WW8Num24z1"/>
    <w:qFormat/>
    <w:rPr>
      <w:rFonts w:ascii="Times New Roman" w:hAnsi="Times New Roman" w:cs="Times New Roman"/>
    </w:rPr>
  </w:style>
  <w:style w:type="character" w:customStyle="1" w:styleId="WW8Num25z0">
    <w:name w:val="WW8Num25z0"/>
    <w:qFormat/>
  </w:style>
  <w:style w:type="character" w:customStyle="1" w:styleId="WW8Num26z0">
    <w:name w:val="WW8Num26z0"/>
    <w:qFormat/>
    <w:rPr>
      <w:b/>
      <w:color w:val="0000FF"/>
      <w:u w:val="single"/>
    </w:rPr>
  </w:style>
  <w:style w:type="character" w:customStyle="1" w:styleId="WW8Num27z0">
    <w:name w:val="WW8Num27z0"/>
    <w:qFormat/>
    <w:rPr>
      <w:rFonts w:ascii="細明體;MingLiU" w:hAnsi="細明體;MingLiU"/>
    </w:rPr>
  </w:style>
  <w:style w:type="character" w:customStyle="1" w:styleId="WW8Num28z0">
    <w:name w:val="WW8Num28z0"/>
    <w:qFormat/>
  </w:style>
  <w:style w:type="character" w:styleId="a3">
    <w:name w:val="Hyperlink"/>
    <w:rPr>
      <w:color w:val="0000FF"/>
      <w:u w:val="single"/>
    </w:rPr>
  </w:style>
  <w:style w:type="character" w:customStyle="1" w:styleId="a4">
    <w:name w:val="頁首 字元"/>
    <w:qFormat/>
    <w:rPr>
      <w:kern w:val="2"/>
    </w:rPr>
  </w:style>
  <w:style w:type="character" w:customStyle="1" w:styleId="a5">
    <w:name w:val="頁尾 字元"/>
    <w:qFormat/>
    <w:rPr>
      <w:kern w:val="2"/>
    </w:rPr>
  </w:style>
  <w:style w:type="character" w:customStyle="1" w:styleId="a6">
    <w:name w:val="本文 字元"/>
    <w:qFormat/>
    <w:rPr>
      <w:rFonts w:ascii="Arial" w:eastAsia="文鼎ＰＬ新宋;MS Gothic" w:hAnsi="Arial" w:cs="Arial"/>
      <w:sz w:val="26"/>
      <w:szCs w:val="26"/>
    </w:rPr>
  </w:style>
  <w:style w:type="character" w:customStyle="1" w:styleId="apple-converted-space">
    <w:name w:val="apple-converted-space"/>
    <w:basedOn w:val="a0"/>
    <w:qFormat/>
  </w:style>
  <w:style w:type="character" w:customStyle="1" w:styleId="x193iq5w">
    <w:name w:val="x193iq5w"/>
    <w:basedOn w:val="a0"/>
    <w:qFormat/>
  </w:style>
  <w:style w:type="character" w:styleId="a7">
    <w:name w:val="Unresolved Mention"/>
    <w:qFormat/>
    <w:rPr>
      <w:color w:val="605E5C"/>
      <w:shd w:val="clear" w:color="auto" w:fill="E1DFDD"/>
    </w:rPr>
  </w:style>
  <w:style w:type="paragraph" w:styleId="a8">
    <w:name w:val="Title"/>
    <w:basedOn w:val="a"/>
    <w:next w:val="a9"/>
    <w:uiPriority w:val="10"/>
    <w:qFormat/>
    <w:pPr>
      <w:keepNext/>
      <w:spacing w:before="240" w:after="120"/>
    </w:pPr>
    <w:rPr>
      <w:rFonts w:ascii="Liberation Sans" w:eastAsia="思源黑體" w:hAnsi="Liberation Sans" w:cs="Lucida Sans"/>
      <w:sz w:val="28"/>
      <w:szCs w:val="28"/>
    </w:rPr>
  </w:style>
  <w:style w:type="paragraph" w:styleId="a9">
    <w:name w:val="Body Text"/>
    <w:basedOn w:val="a"/>
    <w:pPr>
      <w:spacing w:after="120" w:line="255" w:lineRule="atLeast"/>
      <w:jc w:val="both"/>
    </w:pPr>
    <w:rPr>
      <w:rFonts w:ascii="Arial" w:eastAsia="文鼎ＰＬ新宋;MS Gothic" w:hAnsi="Arial" w:cs="Arial"/>
      <w:kern w:val="0"/>
      <w:sz w:val="26"/>
      <w:szCs w:val="26"/>
      <w:lang w:val="zh-TW"/>
    </w:rPr>
  </w:style>
  <w:style w:type="paragraph" w:styleId="aa">
    <w:name w:val="List"/>
    <w:basedOn w:val="a9"/>
    <w:rPr>
      <w:rFonts w:cs="Lucida Sans"/>
    </w:rPr>
  </w:style>
  <w:style w:type="paragraph" w:styleId="ab">
    <w:name w:val="caption"/>
    <w:basedOn w:val="a"/>
    <w:qFormat/>
    <w:pPr>
      <w:suppressLineNumbers/>
      <w:spacing w:before="120" w:after="120"/>
    </w:pPr>
    <w:rPr>
      <w:rFonts w:cs="Lucida Sans"/>
      <w:i/>
      <w:iCs/>
      <w:szCs w:val="24"/>
    </w:rPr>
  </w:style>
  <w:style w:type="paragraph" w:customStyle="1" w:styleId="ac">
    <w:name w:val="索引"/>
    <w:basedOn w:val="a"/>
    <w:qFormat/>
    <w:pPr>
      <w:suppressLineNumbers/>
    </w:pPr>
    <w:rPr>
      <w:rFonts w:cs="Lucida Sans"/>
    </w:rPr>
  </w:style>
  <w:style w:type="paragraph" w:styleId="ad">
    <w:name w:val="Plain Text"/>
    <w:basedOn w:val="a"/>
    <w:qFormat/>
    <w:rPr>
      <w:rFonts w:ascii="細明體;MingLiU" w:eastAsia="細明體;MingLiU" w:hAnsi="細明體;MingLiU" w:cs="Courier New"/>
    </w:rPr>
  </w:style>
  <w:style w:type="paragraph" w:styleId="ae">
    <w:name w:val="Date"/>
    <w:basedOn w:val="a"/>
    <w:next w:val="a"/>
    <w:qFormat/>
    <w:pPr>
      <w:jc w:val="right"/>
    </w:pPr>
    <w:rPr>
      <w:rFonts w:eastAsia="細明體;MingLiU"/>
    </w:rPr>
  </w:style>
  <w:style w:type="paragraph" w:customStyle="1" w:styleId="af">
    <w:name w:val="頁首與頁尾"/>
    <w:basedOn w:val="a"/>
    <w:qFormat/>
    <w:pPr>
      <w:suppressLineNumbers/>
      <w:tabs>
        <w:tab w:val="center" w:pos="4819"/>
        <w:tab w:val="right" w:pos="9638"/>
      </w:tabs>
    </w:pPr>
  </w:style>
  <w:style w:type="paragraph" w:styleId="af0">
    <w:name w:val="header"/>
    <w:basedOn w:val="a"/>
    <w:pPr>
      <w:tabs>
        <w:tab w:val="center" w:pos="4153"/>
        <w:tab w:val="right" w:pos="8306"/>
      </w:tabs>
      <w:snapToGrid w:val="0"/>
    </w:pPr>
    <w:rPr>
      <w:sz w:val="20"/>
      <w:lang w:val="zh-TW"/>
    </w:rPr>
  </w:style>
  <w:style w:type="paragraph" w:styleId="af1">
    <w:name w:val="footer"/>
    <w:basedOn w:val="a"/>
    <w:pPr>
      <w:tabs>
        <w:tab w:val="center" w:pos="4153"/>
        <w:tab w:val="right" w:pos="8306"/>
      </w:tabs>
      <w:snapToGrid w:val="0"/>
    </w:pPr>
    <w:rPr>
      <w:sz w:val="20"/>
      <w:lang w:val="zh-TW"/>
    </w:rPr>
  </w:style>
  <w:style w:type="paragraph" w:styleId="af2">
    <w:name w:val="List Paragraph"/>
    <w:basedOn w:val="a"/>
    <w:qFormat/>
    <w:pPr>
      <w:ind w:left="480"/>
    </w:pPr>
  </w:style>
  <w:style w:type="paragraph" w:styleId="Web">
    <w:name w:val="Normal (Web)"/>
    <w:basedOn w:val="a"/>
    <w:qFormat/>
    <w:pPr>
      <w:widowControl/>
      <w:spacing w:before="100" w:after="100"/>
    </w:pPr>
    <w:rPr>
      <w:rFonts w:ascii="新細明體;PMingLiU" w:hAnsi="新細明體;PMingLiU" w:cs="新細明體;PMingLiU"/>
      <w:kern w:val="0"/>
      <w:szCs w:val="24"/>
    </w:rPr>
  </w:style>
  <w:style w:type="paragraph" w:customStyle="1" w:styleId="cjk">
    <w:name w:val="cjk"/>
    <w:basedOn w:val="a"/>
    <w:qFormat/>
    <w:pPr>
      <w:widowControl/>
      <w:spacing w:before="100" w:after="100"/>
    </w:pPr>
    <w:rPr>
      <w:rFonts w:ascii="新細明體;PMingLiU" w:hAnsi="新細明體;PMingLiU" w:cs="新細明體;PMingLiU"/>
      <w:kern w:val="0"/>
      <w:szCs w:val="24"/>
    </w:rPr>
  </w:style>
  <w:style w:type="paragraph" w:customStyle="1" w:styleId="af3">
    <w:name w:val="表格內容"/>
    <w:basedOn w:val="a"/>
    <w:qFormat/>
    <w:pPr>
      <w:suppressLineNumbers/>
    </w:pPr>
  </w:style>
  <w:style w:type="paragraph" w:customStyle="1" w:styleId="af4">
    <w:name w:val="表格標題"/>
    <w:basedOn w:val="af3"/>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applyweb.ymsnp.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1374</TotalTime>
  <Pages>4</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中華蝴蝶保育學會八十六年第一期蝴蝶生態鄉土教學種子教師研習營實施計畫</dc:title>
  <dc:subject/>
  <dc:creator>wwd</dc:creator>
  <cp:keywords/>
  <dc:description/>
  <cp:lastModifiedBy>解說課1</cp:lastModifiedBy>
  <cp:revision>22</cp:revision>
  <cp:lastPrinted>2025-06-02T14:18:00Z</cp:lastPrinted>
  <dcterms:created xsi:type="dcterms:W3CDTF">2024-04-26T14:07:00Z</dcterms:created>
  <dcterms:modified xsi:type="dcterms:W3CDTF">2026-06-11T03:23:00Z</dcterms:modified>
  <dc:language>zh-TW</dc:language>
</cp:coreProperties>
</file>